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453"/>
        <w:tblW w:w="0" w:type="auto"/>
        <w:tblLook w:val="04A0"/>
      </w:tblPr>
      <w:tblGrid>
        <w:gridCol w:w="3343"/>
        <w:gridCol w:w="1137"/>
        <w:gridCol w:w="63"/>
        <w:gridCol w:w="2099"/>
        <w:gridCol w:w="2091"/>
        <w:gridCol w:w="1044"/>
        <w:gridCol w:w="5782"/>
      </w:tblGrid>
      <w:tr w:rsidR="00801CAC" w:rsidTr="0024076C">
        <w:tc>
          <w:tcPr>
            <w:tcW w:w="4480" w:type="dxa"/>
            <w:gridSpan w:val="2"/>
          </w:tcPr>
          <w:p w:rsidR="00E0044A" w:rsidRDefault="00E0044A" w:rsidP="0024076C">
            <w:r w:rsidRPr="00EB6203">
              <w:rPr>
                <w:b/>
              </w:rPr>
              <w:t>Class:</w:t>
            </w:r>
            <w:r>
              <w:t xml:space="preserve"> </w:t>
            </w:r>
            <w:r w:rsidR="00DC0B9B">
              <w:t>Year 12</w:t>
            </w:r>
          </w:p>
        </w:tc>
        <w:tc>
          <w:tcPr>
            <w:tcW w:w="4253" w:type="dxa"/>
            <w:gridSpan w:val="3"/>
          </w:tcPr>
          <w:p w:rsidR="00E0044A" w:rsidRDefault="00E0044A" w:rsidP="0024076C">
            <w:r w:rsidRPr="00EB6203">
              <w:rPr>
                <w:b/>
              </w:rPr>
              <w:t>Date:</w:t>
            </w:r>
            <w:r w:rsidR="00DC0B9B">
              <w:t xml:space="preserve"> Thursday, 20</w:t>
            </w:r>
            <w:r w:rsidR="00DC0B9B" w:rsidRPr="00DC0B9B">
              <w:rPr>
                <w:vertAlign w:val="superscript"/>
              </w:rPr>
              <w:t>th</w:t>
            </w:r>
            <w:r w:rsidR="00DC0B9B">
              <w:t xml:space="preserve"> October</w:t>
            </w:r>
            <w:r>
              <w:t xml:space="preserve"> 2011</w:t>
            </w:r>
          </w:p>
        </w:tc>
        <w:tc>
          <w:tcPr>
            <w:tcW w:w="6826" w:type="dxa"/>
            <w:gridSpan w:val="2"/>
          </w:tcPr>
          <w:p w:rsidR="00DC0B9B" w:rsidRDefault="00E0044A" w:rsidP="0024076C">
            <w:r w:rsidRPr="00EB6203">
              <w:rPr>
                <w:b/>
              </w:rPr>
              <w:t xml:space="preserve">Time: </w:t>
            </w:r>
            <w:r w:rsidR="00DC0B9B">
              <w:rPr>
                <w:b/>
              </w:rPr>
              <w:t xml:space="preserve">Duration: </w:t>
            </w:r>
            <w:r w:rsidR="00A842F2">
              <w:t>1 hr and 30mins</w:t>
            </w:r>
          </w:p>
          <w:p w:rsidR="00E0044A" w:rsidRDefault="00E0044A" w:rsidP="0024076C"/>
        </w:tc>
      </w:tr>
      <w:tr w:rsidR="000E12A0" w:rsidTr="0024076C">
        <w:tc>
          <w:tcPr>
            <w:tcW w:w="6642" w:type="dxa"/>
            <w:gridSpan w:val="4"/>
          </w:tcPr>
          <w:p w:rsidR="00E0044A" w:rsidRDefault="00E0044A" w:rsidP="0024076C">
            <w:r w:rsidRPr="00EB6203">
              <w:rPr>
                <w:b/>
              </w:rPr>
              <w:t>Key Learning Area:</w:t>
            </w:r>
            <w:r>
              <w:t xml:space="preserve"> </w:t>
            </w:r>
            <w:r w:rsidR="00DC0B9B">
              <w:t>HSIE: Stage 6 Modern History</w:t>
            </w:r>
          </w:p>
        </w:tc>
        <w:tc>
          <w:tcPr>
            <w:tcW w:w="8917" w:type="dxa"/>
            <w:gridSpan w:val="3"/>
          </w:tcPr>
          <w:p w:rsidR="00E0044A" w:rsidRDefault="00E0044A" w:rsidP="0024076C">
            <w:r w:rsidRPr="00EB6203">
              <w:rPr>
                <w:b/>
              </w:rPr>
              <w:t>Lesson Topic:</w:t>
            </w:r>
            <w:r>
              <w:t xml:space="preserve"> </w:t>
            </w:r>
            <w:r w:rsidR="00DC0B9B">
              <w:t>Personality Study: Albert Speer</w:t>
            </w:r>
            <w:r w:rsidR="00390A38">
              <w:t xml:space="preserve"> and the Nuremberg Trials</w:t>
            </w:r>
          </w:p>
        </w:tc>
      </w:tr>
      <w:tr w:rsidR="00E0044A" w:rsidTr="0024076C">
        <w:tc>
          <w:tcPr>
            <w:tcW w:w="15559" w:type="dxa"/>
            <w:gridSpan w:val="7"/>
          </w:tcPr>
          <w:p w:rsidR="00E0044A" w:rsidRDefault="00E0044A" w:rsidP="0024076C">
            <w:pPr>
              <w:rPr>
                <w:b/>
              </w:rPr>
            </w:pPr>
          </w:p>
          <w:p w:rsidR="00E0044A" w:rsidRDefault="00E0044A" w:rsidP="0024076C">
            <w:pPr>
              <w:rPr>
                <w:bCs/>
                <w:sz w:val="20"/>
                <w:szCs w:val="18"/>
              </w:rPr>
            </w:pPr>
            <w:r w:rsidRPr="007B35F8">
              <w:rPr>
                <w:b/>
              </w:rPr>
              <w:t>Recent Prior Experience:</w:t>
            </w:r>
            <w:r>
              <w:rPr>
                <w:bCs/>
                <w:sz w:val="20"/>
                <w:szCs w:val="18"/>
              </w:rPr>
              <w:t xml:space="preserve"> </w:t>
            </w:r>
          </w:p>
          <w:p w:rsidR="00E0044A" w:rsidRDefault="00E0044A" w:rsidP="0024076C">
            <w:r w:rsidRPr="006D239C">
              <w:t>Prior to this lesson</w:t>
            </w:r>
            <w:r w:rsidR="008718A3">
              <w:t xml:space="preserve">, students </w:t>
            </w:r>
            <w:r w:rsidR="00E0559F">
              <w:t>have been exposed to</w:t>
            </w:r>
            <w:r w:rsidR="00A12B25">
              <w:t xml:space="preserve"> key events and developments </w:t>
            </w:r>
            <w:r w:rsidR="008718A3">
              <w:t>that provide a historical context</w:t>
            </w:r>
            <w:r w:rsidRPr="006D239C">
              <w:t xml:space="preserve"> </w:t>
            </w:r>
            <w:r w:rsidR="008718A3">
              <w:t>and background knowledge to support students’ knowledge and understanding of Albert Spee</w:t>
            </w:r>
            <w:r w:rsidR="00A12B25">
              <w:t>r. These events and developments</w:t>
            </w:r>
            <w:r w:rsidR="008718A3">
              <w:t xml:space="preserve"> includ</w:t>
            </w:r>
            <w:r w:rsidR="00A12B25">
              <w:t>e the rise of the Nazi party combined with</w:t>
            </w:r>
            <w:r w:rsidR="008718A3">
              <w:t xml:space="preserve"> how the personality and charisma of </w:t>
            </w:r>
            <w:proofErr w:type="spellStart"/>
            <w:r w:rsidR="008718A3">
              <w:t>Adolf</w:t>
            </w:r>
            <w:proofErr w:type="spellEnd"/>
            <w:r w:rsidR="008718A3">
              <w:t xml:space="preserve"> Hitler aided this campaign, as well as the political and social development of the Nazi Party </w:t>
            </w:r>
            <w:r w:rsidR="00A12B25">
              <w:t>gaining</w:t>
            </w:r>
            <w:r w:rsidR="00C34212">
              <w:t xml:space="preserve"> support from Germ</w:t>
            </w:r>
            <w:r w:rsidR="00E0559F">
              <w:t>any, which provides the students with a social viewpoint of past political, cultural and social issues.</w:t>
            </w:r>
            <w:r w:rsidR="002764C4">
              <w:t xml:space="preserve"> These topics assist</w:t>
            </w:r>
            <w:r w:rsidR="00C34212">
              <w:t xml:space="preserve"> students</w:t>
            </w:r>
            <w:r w:rsidR="00A12B25">
              <w:t>’</w:t>
            </w:r>
            <w:r w:rsidR="00C34212">
              <w:t xml:space="preserve"> comprehension of the Nazi</w:t>
            </w:r>
            <w:r w:rsidR="00A12B25">
              <w:t xml:space="preserve"> War effort to 1945 that led to the Nuremberg War Crime Trials held at the end of World War Two in 1945. Prior historical context allows students to draw inferences and links to factors that led to the Nuremberg Trials and what crimes the defendants committed</w:t>
            </w:r>
            <w:r w:rsidR="00C34212">
              <w:t xml:space="preserve"> </w:t>
            </w:r>
            <w:r w:rsidR="00A12B25">
              <w:t>that led them to be held on trial</w:t>
            </w:r>
            <w:r w:rsidR="00E0559F">
              <w:t>, assisting in a deeper understanding of the Nuremberg Trials</w:t>
            </w:r>
            <w:r w:rsidR="00A12B25">
              <w:t>. This lesson is the first lesson on the Nuremberg trials, providing students w</w:t>
            </w:r>
            <w:r w:rsidR="00E0559F">
              <w:t>hich a fundamental explanation</w:t>
            </w:r>
            <w:r w:rsidR="00A12B25">
              <w:t xml:space="preserve"> of what the Nuremberg War Crime Trials and the role and purpose of this event at the end of World War 2.</w:t>
            </w:r>
            <w:r w:rsidR="00E0559F">
              <w:t xml:space="preserve"> This assists in future study and analysis of Albert Speer, this lesson provides students with an opportunity to inquire and investigate how Albert Speer is related to the Nuremberg Trials.</w:t>
            </w:r>
            <w:r w:rsidR="00564055">
              <w:t xml:space="preserve"> From previous lessons students have been exposed to analysing and evaluating primary and secondary written and visual sources, giving them fundamental skills of analysis and deconstruction of sources. (Needs editing) </w:t>
            </w:r>
          </w:p>
          <w:p w:rsidR="00DC0B9B" w:rsidRDefault="00DC0B9B" w:rsidP="0024076C"/>
        </w:tc>
      </w:tr>
      <w:tr w:rsidR="00801CAC" w:rsidTr="0024076C">
        <w:tc>
          <w:tcPr>
            <w:tcW w:w="4480" w:type="dxa"/>
            <w:gridSpan w:val="2"/>
          </w:tcPr>
          <w:p w:rsidR="00E0044A" w:rsidRPr="00184980" w:rsidRDefault="00E0044A" w:rsidP="0024076C">
            <w:pPr>
              <w:rPr>
                <w:b/>
              </w:rPr>
            </w:pPr>
            <w:r w:rsidRPr="005406FD">
              <w:rPr>
                <w:b/>
              </w:rPr>
              <w:t>Syllabus Outcomes:</w:t>
            </w:r>
          </w:p>
          <w:p w:rsidR="009604EE" w:rsidRDefault="009604EE" w:rsidP="0024076C"/>
          <w:p w:rsidR="00E0044A" w:rsidRDefault="00E0044A" w:rsidP="0024076C">
            <w:r w:rsidRPr="005406FD">
              <w:t>Student</w:t>
            </w:r>
            <w:r w:rsidR="00390A38">
              <w:t>s are to</w:t>
            </w:r>
            <w:r w:rsidRPr="005406FD">
              <w:t>:</w:t>
            </w:r>
          </w:p>
          <w:p w:rsidR="000E12A0" w:rsidRDefault="000E12A0" w:rsidP="0024076C">
            <w:pPr>
              <w:pStyle w:val="ListParagraph"/>
              <w:numPr>
                <w:ilvl w:val="0"/>
                <w:numId w:val="1"/>
              </w:numPr>
            </w:pPr>
            <w:r>
              <w:t xml:space="preserve">H1.1 </w:t>
            </w:r>
            <w:r w:rsidR="00107D61">
              <w:t>–</w:t>
            </w:r>
            <w:r>
              <w:t xml:space="preserve"> </w:t>
            </w:r>
            <w:r w:rsidR="008718A3">
              <w:t>describe the role of key features, issues, individuals, groups and events of selected twentieth-century studies</w:t>
            </w:r>
          </w:p>
          <w:p w:rsidR="00107D61" w:rsidRDefault="00107D61" w:rsidP="0024076C">
            <w:pPr>
              <w:pStyle w:val="ListParagraph"/>
            </w:pPr>
          </w:p>
          <w:p w:rsidR="00E0044A" w:rsidRDefault="00390A38" w:rsidP="0024076C">
            <w:pPr>
              <w:pStyle w:val="ListParagraph"/>
              <w:numPr>
                <w:ilvl w:val="0"/>
                <w:numId w:val="1"/>
              </w:numPr>
            </w:pPr>
            <w:r>
              <w:t>H3.3 – analyse and evaluate sources for their usefulness and reliability</w:t>
            </w:r>
          </w:p>
          <w:p w:rsidR="00107D61" w:rsidRDefault="00107D61" w:rsidP="0024076C">
            <w:pPr>
              <w:pStyle w:val="ListParagraph"/>
            </w:pPr>
          </w:p>
          <w:p w:rsidR="0024076C" w:rsidRDefault="0024076C" w:rsidP="0024076C">
            <w:pPr>
              <w:pStyle w:val="ListParagraph"/>
            </w:pPr>
          </w:p>
          <w:p w:rsidR="0024076C" w:rsidRDefault="0024076C" w:rsidP="0024076C">
            <w:pPr>
              <w:pStyle w:val="ListParagraph"/>
            </w:pPr>
          </w:p>
          <w:p w:rsidR="00107D61" w:rsidRDefault="00107D61" w:rsidP="0024076C">
            <w:pPr>
              <w:pStyle w:val="ListParagraph"/>
              <w:numPr>
                <w:ilvl w:val="0"/>
                <w:numId w:val="1"/>
              </w:numPr>
            </w:pPr>
            <w:r>
              <w:t>H4.1</w:t>
            </w:r>
            <w:r w:rsidR="008718A3">
              <w:t xml:space="preserve"> – use of historical terms and concepts appropriately</w:t>
            </w:r>
          </w:p>
          <w:p w:rsidR="00390A38" w:rsidRDefault="00390A38" w:rsidP="0024076C"/>
          <w:p w:rsidR="0024076C" w:rsidRDefault="0024076C" w:rsidP="0024076C"/>
          <w:p w:rsidR="0024076C" w:rsidRDefault="0024076C" w:rsidP="0024076C"/>
          <w:p w:rsidR="0024076C" w:rsidRDefault="0024076C" w:rsidP="0024076C"/>
          <w:p w:rsidR="00390A38" w:rsidRDefault="00390A38" w:rsidP="0024076C">
            <w:pPr>
              <w:pStyle w:val="ListParagraph"/>
              <w:numPr>
                <w:ilvl w:val="0"/>
                <w:numId w:val="1"/>
              </w:numPr>
            </w:pPr>
            <w:r>
              <w:t xml:space="preserve">H4.2 – communicate a knowledge </w:t>
            </w:r>
            <w:r>
              <w:lastRenderedPageBreak/>
              <w:t>and understanding of historical features and issues using appropriate and well-structured oral and written forms</w:t>
            </w:r>
          </w:p>
        </w:tc>
        <w:tc>
          <w:tcPr>
            <w:tcW w:w="4253" w:type="dxa"/>
            <w:gridSpan w:val="3"/>
          </w:tcPr>
          <w:p w:rsidR="00E0044A" w:rsidRDefault="00E0044A" w:rsidP="0024076C">
            <w:pPr>
              <w:rPr>
                <w:b/>
              </w:rPr>
            </w:pPr>
            <w:r w:rsidRPr="00057A9C">
              <w:rPr>
                <w:b/>
              </w:rPr>
              <w:lastRenderedPageBreak/>
              <w:t>Indicators for this lesson:</w:t>
            </w:r>
          </w:p>
          <w:p w:rsidR="009604EE" w:rsidRDefault="009604EE" w:rsidP="0024076C"/>
          <w:p w:rsidR="00E0044A" w:rsidRPr="0024076C" w:rsidRDefault="0024076C" w:rsidP="0024076C">
            <w:r w:rsidRPr="0024076C">
              <w:t>Students are to:</w:t>
            </w:r>
          </w:p>
          <w:p w:rsidR="00E0044A" w:rsidRDefault="0024076C" w:rsidP="0024076C">
            <w:pPr>
              <w:pStyle w:val="ListParagraph"/>
              <w:numPr>
                <w:ilvl w:val="0"/>
                <w:numId w:val="2"/>
              </w:numPr>
            </w:pPr>
            <w:r>
              <w:t>Investigates and explores the role and purpose of the Nuremberg War Crime Trials in 1945</w:t>
            </w:r>
          </w:p>
          <w:p w:rsidR="0024076C" w:rsidRDefault="0024076C" w:rsidP="0024076C"/>
          <w:p w:rsidR="0024076C" w:rsidRDefault="0024076C" w:rsidP="0024076C"/>
          <w:p w:rsidR="0024076C" w:rsidRDefault="0024076C" w:rsidP="0024076C">
            <w:pPr>
              <w:pStyle w:val="ListParagraph"/>
              <w:numPr>
                <w:ilvl w:val="0"/>
                <w:numId w:val="2"/>
              </w:numPr>
            </w:pPr>
            <w:r>
              <w:t>Analyses and evaluates primary and secondary written and visual sources on the Nuremberg Trial and Albert Speer</w:t>
            </w:r>
          </w:p>
          <w:p w:rsidR="0024076C" w:rsidRDefault="0024076C" w:rsidP="0024076C">
            <w:pPr>
              <w:pStyle w:val="ListParagraph"/>
              <w:ind w:left="360"/>
            </w:pPr>
          </w:p>
          <w:p w:rsidR="0024076C" w:rsidRDefault="0024076C" w:rsidP="0024076C">
            <w:pPr>
              <w:pStyle w:val="ListParagraph"/>
              <w:numPr>
                <w:ilvl w:val="0"/>
                <w:numId w:val="2"/>
              </w:numPr>
            </w:pPr>
            <w:r>
              <w:t>Uses key historical terms and concepts relevant to the Nuremberg Trials, Albert Speer and the Nazi War effort in written, oral and visual format.</w:t>
            </w:r>
          </w:p>
          <w:p w:rsidR="0024076C" w:rsidRDefault="0024076C" w:rsidP="0024076C"/>
          <w:p w:rsidR="0024076C" w:rsidRDefault="0024076C" w:rsidP="0024076C">
            <w:pPr>
              <w:pStyle w:val="ListParagraph"/>
              <w:numPr>
                <w:ilvl w:val="0"/>
                <w:numId w:val="2"/>
              </w:numPr>
            </w:pPr>
            <w:r>
              <w:t xml:space="preserve">Communicate their knowledge and </w:t>
            </w:r>
            <w:r>
              <w:lastRenderedPageBreak/>
              <w:t>understanding of the Nuremberg trials and Albert Speer clearly and concisely, in the form of class discussion and debate.</w:t>
            </w:r>
          </w:p>
          <w:p w:rsidR="0024076C" w:rsidRDefault="0024076C" w:rsidP="0024076C"/>
        </w:tc>
        <w:tc>
          <w:tcPr>
            <w:tcW w:w="6826" w:type="dxa"/>
            <w:gridSpan w:val="2"/>
          </w:tcPr>
          <w:p w:rsidR="00E0044A" w:rsidRDefault="00E0044A" w:rsidP="0024076C">
            <w:pPr>
              <w:rPr>
                <w:b/>
              </w:rPr>
            </w:pPr>
            <w:r w:rsidRPr="00057A9C">
              <w:rPr>
                <w:b/>
              </w:rPr>
              <w:lastRenderedPageBreak/>
              <w:t>Assessment:</w:t>
            </w:r>
          </w:p>
          <w:p w:rsidR="000830B2" w:rsidRDefault="000830B2" w:rsidP="0024076C">
            <w:pPr>
              <w:pStyle w:val="ListParagraph"/>
              <w:numPr>
                <w:ilvl w:val="0"/>
                <w:numId w:val="6"/>
              </w:numPr>
            </w:pPr>
            <w:r>
              <w:t xml:space="preserve">Observation of students response in class discussion on </w:t>
            </w:r>
            <w:proofErr w:type="spellStart"/>
            <w:r>
              <w:t>YouTube</w:t>
            </w:r>
            <w:proofErr w:type="spellEnd"/>
            <w:r>
              <w:t xml:space="preserve"> clips and Photo Essay</w:t>
            </w:r>
          </w:p>
          <w:p w:rsidR="000830B2" w:rsidRDefault="000830B2" w:rsidP="000830B2">
            <w:pPr>
              <w:pStyle w:val="ListParagraph"/>
            </w:pPr>
          </w:p>
          <w:p w:rsidR="000830B2" w:rsidRDefault="000830B2" w:rsidP="000830B2">
            <w:pPr>
              <w:pStyle w:val="ListParagraph"/>
              <w:numPr>
                <w:ilvl w:val="0"/>
                <w:numId w:val="6"/>
              </w:numPr>
            </w:pPr>
            <w:r>
              <w:t>Observing students’ collaborative completion of source analysis and brief explanation of the source to the class</w:t>
            </w:r>
          </w:p>
          <w:p w:rsidR="000830B2" w:rsidRDefault="000830B2" w:rsidP="000830B2"/>
          <w:p w:rsidR="00E0044A" w:rsidRDefault="000830B2" w:rsidP="0024076C">
            <w:pPr>
              <w:pStyle w:val="ListParagraph"/>
              <w:numPr>
                <w:ilvl w:val="0"/>
                <w:numId w:val="6"/>
              </w:numPr>
            </w:pPr>
            <w:r>
              <w:t>The completion of students’ PowerPoint presentation/ newspaper article or essay saved onto students USB and submitting a hard copy</w:t>
            </w:r>
          </w:p>
          <w:p w:rsidR="00E0044A" w:rsidRDefault="00E0044A" w:rsidP="000830B2"/>
          <w:p w:rsidR="00E0044A" w:rsidRDefault="006C22F0" w:rsidP="0024076C">
            <w:pPr>
              <w:pStyle w:val="ListParagraph"/>
              <w:numPr>
                <w:ilvl w:val="0"/>
                <w:numId w:val="6"/>
              </w:numPr>
            </w:pPr>
            <w:r>
              <w:t>Progression and development of argument for role play</w:t>
            </w:r>
          </w:p>
          <w:p w:rsidR="00E0044A" w:rsidRDefault="00E0044A" w:rsidP="0024076C">
            <w:pPr>
              <w:pStyle w:val="ListParagraph"/>
            </w:pPr>
          </w:p>
        </w:tc>
      </w:tr>
      <w:tr w:rsidR="000E12A0" w:rsidTr="0024076C">
        <w:tc>
          <w:tcPr>
            <w:tcW w:w="6642" w:type="dxa"/>
            <w:gridSpan w:val="4"/>
            <w:tcBorders>
              <w:bottom w:val="single" w:sz="4" w:space="0" w:color="auto"/>
            </w:tcBorders>
          </w:tcPr>
          <w:p w:rsidR="00E0044A" w:rsidRDefault="00E0044A" w:rsidP="0024076C">
            <w:pPr>
              <w:rPr>
                <w:b/>
              </w:rPr>
            </w:pPr>
            <w:r w:rsidRPr="00057A9C">
              <w:rPr>
                <w:b/>
              </w:rPr>
              <w:lastRenderedPageBreak/>
              <w:t>Any safety issues to be considered:</w:t>
            </w:r>
          </w:p>
          <w:p w:rsidR="009604EE" w:rsidRPr="00057A9C" w:rsidRDefault="009604EE" w:rsidP="0024076C">
            <w:pPr>
              <w:rPr>
                <w:b/>
              </w:rPr>
            </w:pPr>
          </w:p>
          <w:p w:rsidR="00E0044A" w:rsidRPr="00156358" w:rsidRDefault="00E0044A" w:rsidP="0024076C">
            <w:pPr>
              <w:pStyle w:val="ListParagraph"/>
              <w:numPr>
                <w:ilvl w:val="0"/>
                <w:numId w:val="3"/>
              </w:numPr>
            </w:pPr>
            <w:r w:rsidRPr="00156358">
              <w:t>Risks when students are constantly moving around. E.g. Tripping over or colliding with the furniture</w:t>
            </w:r>
          </w:p>
          <w:p w:rsidR="00E0044A" w:rsidRPr="005263D2" w:rsidRDefault="00E0044A" w:rsidP="0024076C">
            <w:pPr>
              <w:pStyle w:val="ListParagraph"/>
              <w:numPr>
                <w:ilvl w:val="0"/>
                <w:numId w:val="3"/>
              </w:numPr>
              <w:spacing w:after="200" w:line="276" w:lineRule="auto"/>
              <w:rPr>
                <w:b/>
              </w:rPr>
            </w:pPr>
            <w:r w:rsidRPr="00156358">
              <w:t>Precautions: have students push chairs in when leaving desk.</w:t>
            </w:r>
          </w:p>
          <w:p w:rsidR="00E0044A" w:rsidRPr="005263D2" w:rsidRDefault="00DC0B9B" w:rsidP="0024076C">
            <w:pPr>
              <w:pStyle w:val="ListParagraph"/>
              <w:numPr>
                <w:ilvl w:val="0"/>
                <w:numId w:val="3"/>
              </w:numPr>
              <w:spacing w:after="200" w:line="276" w:lineRule="auto"/>
              <w:rPr>
                <w:b/>
              </w:rPr>
            </w:pPr>
            <w:r>
              <w:t>Moving students to the computer room or around the class to obtain laptops from laptop trolley or school bag</w:t>
            </w:r>
          </w:p>
          <w:p w:rsidR="00E0044A" w:rsidRPr="000E12A0" w:rsidRDefault="00E0044A" w:rsidP="0024076C">
            <w:pPr>
              <w:pStyle w:val="ListParagraph"/>
              <w:numPr>
                <w:ilvl w:val="0"/>
                <w:numId w:val="3"/>
              </w:numPr>
              <w:spacing w:after="200" w:line="276" w:lineRule="auto"/>
              <w:rPr>
                <w:b/>
              </w:rPr>
            </w:pPr>
            <w:r>
              <w:t>Precaution: give clear and concise instructions for moving to the classroom. Maintain control and supervise the class in the moving process.</w:t>
            </w:r>
          </w:p>
        </w:tc>
        <w:tc>
          <w:tcPr>
            <w:tcW w:w="8917" w:type="dxa"/>
            <w:gridSpan w:val="3"/>
            <w:tcBorders>
              <w:bottom w:val="single" w:sz="4" w:space="0" w:color="auto"/>
            </w:tcBorders>
          </w:tcPr>
          <w:p w:rsidR="009604EE" w:rsidRDefault="00E0044A" w:rsidP="0024076C">
            <w:pPr>
              <w:rPr>
                <w:b/>
              </w:rPr>
            </w:pPr>
            <w:r w:rsidRPr="00057A9C">
              <w:rPr>
                <w:b/>
              </w:rPr>
              <w:t>Resources:</w:t>
            </w:r>
          </w:p>
          <w:p w:rsidR="009604EE" w:rsidRPr="009604EE" w:rsidRDefault="009604EE" w:rsidP="0024076C">
            <w:pPr>
              <w:rPr>
                <w:u w:val="single"/>
              </w:rPr>
            </w:pPr>
            <w:r w:rsidRPr="009604EE">
              <w:rPr>
                <w:u w:val="single"/>
              </w:rPr>
              <w:t>Resources used to</w:t>
            </w:r>
            <w:r>
              <w:rPr>
                <w:u w:val="single"/>
              </w:rPr>
              <w:t xml:space="preserve"> prepare le</w:t>
            </w:r>
            <w:r w:rsidRPr="009604EE">
              <w:rPr>
                <w:u w:val="single"/>
              </w:rPr>
              <w:t>ss</w:t>
            </w:r>
            <w:r>
              <w:rPr>
                <w:u w:val="single"/>
              </w:rPr>
              <w:t>on</w:t>
            </w:r>
            <w:r w:rsidRPr="009604EE">
              <w:rPr>
                <w:u w:val="single"/>
              </w:rPr>
              <w:t>:</w:t>
            </w:r>
          </w:p>
          <w:p w:rsidR="009604EE" w:rsidRDefault="009604EE" w:rsidP="009604EE">
            <w:pPr>
              <w:pStyle w:val="ListParagraph"/>
              <w:numPr>
                <w:ilvl w:val="0"/>
                <w:numId w:val="19"/>
              </w:numPr>
            </w:pPr>
            <w:r>
              <w:t>Laptop</w:t>
            </w:r>
          </w:p>
          <w:p w:rsidR="009604EE" w:rsidRDefault="00E91681" w:rsidP="009604EE">
            <w:pPr>
              <w:pStyle w:val="ListParagraph"/>
              <w:numPr>
                <w:ilvl w:val="0"/>
                <w:numId w:val="19"/>
              </w:numPr>
            </w:pPr>
            <w:r>
              <w:t>Computer</w:t>
            </w:r>
            <w:r w:rsidR="009604EE">
              <w:t xml:space="preserve"> Resources: Microsoft Word, Movie Maker, </w:t>
            </w:r>
            <w:proofErr w:type="spellStart"/>
            <w:r w:rsidR="009604EE">
              <w:t>YouTube</w:t>
            </w:r>
            <w:proofErr w:type="spellEnd"/>
          </w:p>
          <w:p w:rsidR="009604EE" w:rsidRDefault="00E91681" w:rsidP="009604EE">
            <w:pPr>
              <w:pStyle w:val="ListParagraph"/>
              <w:numPr>
                <w:ilvl w:val="0"/>
                <w:numId w:val="19"/>
              </w:numPr>
            </w:pPr>
            <w:r>
              <w:t>Images of the Nuremberg trial and Albert Speer</w:t>
            </w:r>
          </w:p>
          <w:p w:rsidR="00E91681" w:rsidRDefault="00E91681" w:rsidP="00E91681">
            <w:pPr>
              <w:pStyle w:val="ListParagraph"/>
              <w:numPr>
                <w:ilvl w:val="0"/>
                <w:numId w:val="19"/>
              </w:numPr>
            </w:pPr>
            <w:r>
              <w:t>Creating Activities and tasks</w:t>
            </w:r>
          </w:p>
          <w:p w:rsidR="000830B2" w:rsidRDefault="000830B2" w:rsidP="00E91681">
            <w:pPr>
              <w:pStyle w:val="ListParagraph"/>
              <w:numPr>
                <w:ilvl w:val="0"/>
                <w:numId w:val="19"/>
              </w:numPr>
            </w:pPr>
            <w:r>
              <w:t>Laminator</w:t>
            </w:r>
          </w:p>
          <w:p w:rsidR="000830B2" w:rsidRDefault="000830B2" w:rsidP="00E91681">
            <w:pPr>
              <w:pStyle w:val="ListParagraph"/>
              <w:numPr>
                <w:ilvl w:val="0"/>
                <w:numId w:val="19"/>
              </w:numPr>
            </w:pPr>
            <w:r>
              <w:t>Laminate</w:t>
            </w:r>
          </w:p>
          <w:p w:rsidR="000830B2" w:rsidRDefault="000830B2" w:rsidP="00E91681">
            <w:pPr>
              <w:pStyle w:val="ListParagraph"/>
              <w:numPr>
                <w:ilvl w:val="0"/>
                <w:numId w:val="19"/>
              </w:numPr>
            </w:pPr>
            <w:r>
              <w:t>Numbers from 1-3</w:t>
            </w:r>
          </w:p>
          <w:p w:rsidR="00E91681" w:rsidRDefault="00E91681" w:rsidP="00E91681">
            <w:pPr>
              <w:pStyle w:val="ListParagraph"/>
            </w:pPr>
          </w:p>
          <w:p w:rsidR="009604EE" w:rsidRPr="00E91681" w:rsidRDefault="009604EE" w:rsidP="009604EE">
            <w:pPr>
              <w:rPr>
                <w:u w:val="single"/>
              </w:rPr>
            </w:pPr>
            <w:r w:rsidRPr="00E91681">
              <w:rPr>
                <w:u w:val="single"/>
              </w:rPr>
              <w:t>Resources used in the lesson implementation:</w:t>
            </w:r>
          </w:p>
          <w:p w:rsidR="009604EE" w:rsidRDefault="009604EE" w:rsidP="009604EE">
            <w:pPr>
              <w:pStyle w:val="ListParagraph"/>
              <w:numPr>
                <w:ilvl w:val="0"/>
                <w:numId w:val="1"/>
              </w:numPr>
            </w:pPr>
            <w:r>
              <w:t>Mac/ PC laptops</w:t>
            </w:r>
          </w:p>
          <w:p w:rsidR="00E91681" w:rsidRDefault="00E91681" w:rsidP="00E91681">
            <w:pPr>
              <w:pStyle w:val="ListParagraph"/>
              <w:numPr>
                <w:ilvl w:val="0"/>
                <w:numId w:val="19"/>
              </w:numPr>
            </w:pPr>
            <w:r>
              <w:t>Internet Resources</w:t>
            </w:r>
          </w:p>
          <w:p w:rsidR="009604EE" w:rsidRDefault="009604EE" w:rsidP="009604EE">
            <w:pPr>
              <w:pStyle w:val="ListParagraph"/>
              <w:numPr>
                <w:ilvl w:val="0"/>
                <w:numId w:val="1"/>
              </w:numPr>
            </w:pPr>
            <w:r>
              <w:t>Students’ USB</w:t>
            </w:r>
          </w:p>
          <w:p w:rsidR="009604EE" w:rsidRDefault="009604EE" w:rsidP="009604EE">
            <w:pPr>
              <w:pStyle w:val="ListParagraph"/>
              <w:numPr>
                <w:ilvl w:val="0"/>
                <w:numId w:val="1"/>
              </w:numPr>
            </w:pPr>
            <w:r>
              <w:t>Whiteboard</w:t>
            </w:r>
          </w:p>
          <w:p w:rsidR="009604EE" w:rsidRDefault="009604EE" w:rsidP="009604EE">
            <w:pPr>
              <w:pStyle w:val="ListParagraph"/>
              <w:numPr>
                <w:ilvl w:val="0"/>
                <w:numId w:val="1"/>
              </w:numPr>
            </w:pPr>
            <w:r>
              <w:t>Whiteboard Markers</w:t>
            </w:r>
          </w:p>
          <w:p w:rsidR="000306A3" w:rsidRDefault="000306A3" w:rsidP="009604EE">
            <w:pPr>
              <w:pStyle w:val="ListParagraph"/>
              <w:numPr>
                <w:ilvl w:val="0"/>
                <w:numId w:val="1"/>
              </w:numPr>
            </w:pPr>
            <w:r>
              <w:t>Pen</w:t>
            </w:r>
          </w:p>
          <w:p w:rsidR="000306A3" w:rsidRDefault="000306A3" w:rsidP="009604EE">
            <w:pPr>
              <w:pStyle w:val="ListParagraph"/>
              <w:numPr>
                <w:ilvl w:val="0"/>
                <w:numId w:val="1"/>
              </w:numPr>
            </w:pPr>
            <w:r>
              <w:t>Post-It Notes</w:t>
            </w:r>
          </w:p>
          <w:p w:rsidR="009604EE" w:rsidRDefault="009604EE" w:rsidP="009604EE">
            <w:pPr>
              <w:pStyle w:val="ListParagraph"/>
              <w:numPr>
                <w:ilvl w:val="0"/>
                <w:numId w:val="1"/>
              </w:numPr>
            </w:pPr>
            <w:r>
              <w:t>Data Projector</w:t>
            </w:r>
          </w:p>
          <w:p w:rsidR="009604EE" w:rsidRDefault="009604EE" w:rsidP="009604EE">
            <w:pPr>
              <w:pStyle w:val="ListParagraph"/>
              <w:numPr>
                <w:ilvl w:val="0"/>
                <w:numId w:val="1"/>
              </w:numPr>
            </w:pPr>
            <w:r>
              <w:t>PowerPoint Presentation Program</w:t>
            </w:r>
          </w:p>
          <w:p w:rsidR="009604EE" w:rsidRDefault="000830B2" w:rsidP="009604EE">
            <w:pPr>
              <w:pStyle w:val="ListParagraph"/>
              <w:numPr>
                <w:ilvl w:val="0"/>
                <w:numId w:val="18"/>
              </w:numPr>
            </w:pPr>
            <w:r>
              <w:t>Laminated numbers from 1-3</w:t>
            </w:r>
          </w:p>
          <w:p w:rsidR="006453E2" w:rsidRDefault="006453E2" w:rsidP="009604EE">
            <w:pPr>
              <w:pStyle w:val="ListParagraph"/>
              <w:numPr>
                <w:ilvl w:val="0"/>
                <w:numId w:val="18"/>
              </w:numPr>
            </w:pPr>
            <w:r>
              <w:t>Nuremberg Trial Photo Essay</w:t>
            </w:r>
          </w:p>
          <w:p w:rsidR="006453E2" w:rsidRPr="001D32F2" w:rsidRDefault="00BE2A4A" w:rsidP="009604EE">
            <w:pPr>
              <w:pStyle w:val="ListParagraph"/>
              <w:numPr>
                <w:ilvl w:val="0"/>
                <w:numId w:val="18"/>
              </w:numPr>
              <w:rPr>
                <w:color w:val="FF0000"/>
              </w:rPr>
            </w:pPr>
            <w:proofErr w:type="spellStart"/>
            <w:r w:rsidRPr="00BE2A4A">
              <w:t>YouTube</w:t>
            </w:r>
            <w:proofErr w:type="spellEnd"/>
            <w:r w:rsidRPr="00BE2A4A">
              <w:t xml:space="preserve"> Clip:</w:t>
            </w:r>
            <w:r>
              <w:rPr>
                <w:color w:val="FF0000"/>
              </w:rPr>
              <w:t xml:space="preserve"> </w:t>
            </w:r>
            <w:r>
              <w:t xml:space="preserve"> Nuremberg – Albert Speer 01/06 </w:t>
            </w:r>
            <w:hyperlink r:id="rId5" w:history="1">
              <w:r w:rsidRPr="00D11E02">
                <w:rPr>
                  <w:rStyle w:val="Hyperlink"/>
                </w:rPr>
                <w:t>http://www.youtube.com/watch?v=oSPolgiR0kA</w:t>
              </w:r>
            </w:hyperlink>
          </w:p>
          <w:p w:rsidR="000830B2" w:rsidRDefault="00215378" w:rsidP="009604EE">
            <w:pPr>
              <w:pStyle w:val="ListParagraph"/>
              <w:numPr>
                <w:ilvl w:val="0"/>
                <w:numId w:val="18"/>
              </w:numPr>
            </w:pPr>
            <w:proofErr w:type="spellStart"/>
            <w:r w:rsidRPr="00433490">
              <w:t>YouTube</w:t>
            </w:r>
            <w:proofErr w:type="spellEnd"/>
            <w:r w:rsidRPr="00433490">
              <w:t xml:space="preserve"> Question sheet</w:t>
            </w:r>
          </w:p>
          <w:p w:rsidR="007B64A7" w:rsidRPr="00433490" w:rsidRDefault="007B64A7" w:rsidP="009604EE">
            <w:pPr>
              <w:pStyle w:val="ListParagraph"/>
              <w:numPr>
                <w:ilvl w:val="0"/>
                <w:numId w:val="18"/>
              </w:numPr>
            </w:pPr>
            <w:r>
              <w:t xml:space="preserve">Photo Essay: </w:t>
            </w:r>
            <w:hyperlink r:id="rId6" w:history="1">
              <w:r w:rsidRPr="00F7707A">
                <w:rPr>
                  <w:rStyle w:val="Hyperlink"/>
                </w:rPr>
                <w:t>http://www.youtube.com/watch?v=HpZPN5auhxk</w:t>
              </w:r>
            </w:hyperlink>
            <w:r>
              <w:t xml:space="preserve">  </w:t>
            </w:r>
          </w:p>
          <w:p w:rsidR="00215378" w:rsidRDefault="00215378" w:rsidP="009604EE">
            <w:pPr>
              <w:pStyle w:val="ListParagraph"/>
              <w:numPr>
                <w:ilvl w:val="0"/>
                <w:numId w:val="18"/>
              </w:numPr>
            </w:pPr>
            <w:r>
              <w:t>Photo Essay sheet</w:t>
            </w:r>
          </w:p>
          <w:p w:rsidR="006453E2" w:rsidRDefault="006453E2" w:rsidP="009604EE">
            <w:pPr>
              <w:pStyle w:val="ListParagraph"/>
              <w:numPr>
                <w:ilvl w:val="0"/>
                <w:numId w:val="18"/>
              </w:numPr>
            </w:pPr>
            <w:r>
              <w:t>Source Analysis Sheet (</w:t>
            </w:r>
            <w:r w:rsidR="00482FA3">
              <w:t>Disengaged, Competent</w:t>
            </w:r>
            <w:r>
              <w:t xml:space="preserve"> and</w:t>
            </w:r>
            <w:r w:rsidRPr="001D32F2">
              <w:rPr>
                <w:color w:val="FF0000"/>
              </w:rPr>
              <w:t xml:space="preserve"> </w:t>
            </w:r>
            <w:r w:rsidRPr="00596FDD">
              <w:t>Extension)</w:t>
            </w:r>
          </w:p>
          <w:p w:rsidR="00215378" w:rsidRPr="00596FDD" w:rsidRDefault="006453E2" w:rsidP="009604EE">
            <w:pPr>
              <w:pStyle w:val="ListParagraph"/>
              <w:numPr>
                <w:ilvl w:val="0"/>
                <w:numId w:val="18"/>
              </w:numPr>
            </w:pPr>
            <w:r w:rsidRPr="00596FDD">
              <w:t>PowerPo</w:t>
            </w:r>
            <w:r w:rsidR="00215378" w:rsidRPr="00596FDD">
              <w:t>int Presentation</w:t>
            </w:r>
            <w:r w:rsidR="00482FA3">
              <w:t>/newspaper article/extended response</w:t>
            </w:r>
            <w:r w:rsidRPr="00596FDD">
              <w:t xml:space="preserve"> criteria (choice dependant on academic ability and engagement)</w:t>
            </w:r>
          </w:p>
          <w:p w:rsidR="006453E2" w:rsidRDefault="006453E2" w:rsidP="007B64A7">
            <w:pPr>
              <w:pStyle w:val="ListParagraph"/>
              <w:numPr>
                <w:ilvl w:val="0"/>
                <w:numId w:val="18"/>
              </w:numPr>
            </w:pPr>
            <w:r w:rsidRPr="00433490">
              <w:t xml:space="preserve">Role Play/Debate criteria </w:t>
            </w:r>
          </w:p>
        </w:tc>
      </w:tr>
      <w:tr w:rsidR="00801CAC" w:rsidRPr="007B35F8" w:rsidTr="0024076C">
        <w:tc>
          <w:tcPr>
            <w:tcW w:w="3343" w:type="dxa"/>
            <w:tcBorders>
              <w:bottom w:val="single" w:sz="4" w:space="0" w:color="auto"/>
            </w:tcBorders>
            <w:shd w:val="clear" w:color="auto" w:fill="548DD4" w:themeFill="text2" w:themeFillTint="99"/>
          </w:tcPr>
          <w:p w:rsidR="00E0044A" w:rsidRPr="007B35F8" w:rsidRDefault="00E0044A" w:rsidP="0024076C">
            <w:pPr>
              <w:rPr>
                <w:b/>
              </w:rPr>
            </w:pPr>
            <w:r w:rsidRPr="007B35F8">
              <w:rPr>
                <w:b/>
              </w:rPr>
              <w:lastRenderedPageBreak/>
              <w:t>Lesson Contents/Indicators of Learning (What is taught)</w:t>
            </w:r>
          </w:p>
        </w:tc>
        <w:tc>
          <w:tcPr>
            <w:tcW w:w="1200" w:type="dxa"/>
            <w:gridSpan w:val="2"/>
            <w:tcBorders>
              <w:bottom w:val="single" w:sz="4" w:space="0" w:color="auto"/>
            </w:tcBorders>
            <w:shd w:val="clear" w:color="auto" w:fill="548DD4" w:themeFill="text2" w:themeFillTint="99"/>
          </w:tcPr>
          <w:p w:rsidR="00E0044A" w:rsidRPr="007B35F8" w:rsidRDefault="00E0044A" w:rsidP="0024076C">
            <w:pPr>
              <w:jc w:val="center"/>
              <w:rPr>
                <w:b/>
              </w:rPr>
            </w:pPr>
            <w:r w:rsidRPr="007B35F8">
              <w:rPr>
                <w:b/>
              </w:rPr>
              <w:t>Timing</w:t>
            </w:r>
          </w:p>
        </w:tc>
        <w:tc>
          <w:tcPr>
            <w:tcW w:w="5234" w:type="dxa"/>
            <w:gridSpan w:val="3"/>
            <w:tcBorders>
              <w:bottom w:val="single" w:sz="4" w:space="0" w:color="auto"/>
            </w:tcBorders>
            <w:shd w:val="clear" w:color="auto" w:fill="548DD4" w:themeFill="text2" w:themeFillTint="99"/>
          </w:tcPr>
          <w:p w:rsidR="00E0044A" w:rsidRPr="007B35F8" w:rsidRDefault="00E0044A" w:rsidP="0024076C">
            <w:pPr>
              <w:jc w:val="center"/>
              <w:rPr>
                <w:b/>
              </w:rPr>
            </w:pPr>
            <w:r w:rsidRPr="007B35F8">
              <w:rPr>
                <w:b/>
              </w:rPr>
              <w:t>Teaching Strategies/ Learning Experiences (How it is taught)</w:t>
            </w:r>
          </w:p>
        </w:tc>
        <w:tc>
          <w:tcPr>
            <w:tcW w:w="5782" w:type="dxa"/>
            <w:tcBorders>
              <w:bottom w:val="single" w:sz="4" w:space="0" w:color="auto"/>
            </w:tcBorders>
            <w:shd w:val="clear" w:color="auto" w:fill="548DD4" w:themeFill="text2" w:themeFillTint="99"/>
          </w:tcPr>
          <w:p w:rsidR="00E0044A" w:rsidRPr="007B35F8" w:rsidRDefault="00E0044A" w:rsidP="0024076C">
            <w:pPr>
              <w:jc w:val="center"/>
              <w:rPr>
                <w:b/>
              </w:rPr>
            </w:pPr>
            <w:r w:rsidRPr="007B35F8">
              <w:rPr>
                <w:b/>
              </w:rPr>
              <w:t xml:space="preserve">Resources and </w:t>
            </w:r>
            <w:proofErr w:type="spellStart"/>
            <w:r w:rsidRPr="007B35F8">
              <w:rPr>
                <w:b/>
              </w:rPr>
              <w:t>Organisation</w:t>
            </w:r>
            <w:proofErr w:type="spellEnd"/>
          </w:p>
        </w:tc>
      </w:tr>
      <w:tr w:rsidR="00801CAC" w:rsidTr="0024076C">
        <w:tc>
          <w:tcPr>
            <w:tcW w:w="3343" w:type="dxa"/>
            <w:shd w:val="clear" w:color="auto" w:fill="00B0F0"/>
          </w:tcPr>
          <w:p w:rsidR="00E0044A" w:rsidRPr="007B35F8" w:rsidRDefault="00E0044A" w:rsidP="0024076C">
            <w:pPr>
              <w:jc w:val="center"/>
              <w:rPr>
                <w:b/>
              </w:rPr>
            </w:pPr>
            <w:r w:rsidRPr="007B35F8">
              <w:rPr>
                <w:b/>
              </w:rPr>
              <w:t>Introduction</w:t>
            </w:r>
          </w:p>
        </w:tc>
        <w:tc>
          <w:tcPr>
            <w:tcW w:w="1200" w:type="dxa"/>
            <w:gridSpan w:val="2"/>
            <w:shd w:val="clear" w:color="auto" w:fill="00B0F0"/>
          </w:tcPr>
          <w:p w:rsidR="00E0044A" w:rsidRDefault="00E0044A" w:rsidP="0024076C"/>
        </w:tc>
        <w:tc>
          <w:tcPr>
            <w:tcW w:w="5234" w:type="dxa"/>
            <w:gridSpan w:val="3"/>
            <w:shd w:val="clear" w:color="auto" w:fill="00B0F0"/>
          </w:tcPr>
          <w:p w:rsidR="00E0044A" w:rsidRDefault="00E0044A" w:rsidP="0024076C"/>
        </w:tc>
        <w:tc>
          <w:tcPr>
            <w:tcW w:w="5782" w:type="dxa"/>
            <w:shd w:val="clear" w:color="auto" w:fill="00B0F0"/>
          </w:tcPr>
          <w:p w:rsidR="00E0044A" w:rsidRDefault="00E0044A" w:rsidP="0024076C"/>
        </w:tc>
      </w:tr>
      <w:tr w:rsidR="00801CAC" w:rsidTr="0024076C">
        <w:tc>
          <w:tcPr>
            <w:tcW w:w="3343" w:type="dxa"/>
            <w:tcBorders>
              <w:bottom w:val="single" w:sz="4" w:space="0" w:color="auto"/>
            </w:tcBorders>
          </w:tcPr>
          <w:p w:rsidR="00E0044A" w:rsidRDefault="00E0044A" w:rsidP="0024076C"/>
          <w:p w:rsidR="00E0044A" w:rsidRDefault="00E0044A" w:rsidP="0024076C">
            <w:r w:rsidRPr="005E43BF">
              <w:rPr>
                <w:b/>
              </w:rPr>
              <w:t>Outline the outcomes of the lesson</w:t>
            </w:r>
          </w:p>
          <w:p w:rsidR="00E0044A" w:rsidRDefault="00E0044A" w:rsidP="0024076C"/>
          <w:p w:rsidR="00D5275A" w:rsidRDefault="00D5275A" w:rsidP="00D5275A">
            <w:pPr>
              <w:pStyle w:val="ListParagraph"/>
              <w:numPr>
                <w:ilvl w:val="0"/>
                <w:numId w:val="47"/>
              </w:numPr>
            </w:pPr>
            <w:r>
              <w:t>Students consider the overall aim and goals for the lesson.</w:t>
            </w:r>
          </w:p>
          <w:p w:rsidR="00AB272E" w:rsidRDefault="00AB272E" w:rsidP="00AB272E">
            <w:pPr>
              <w:pStyle w:val="ListParagraph"/>
              <w:numPr>
                <w:ilvl w:val="0"/>
                <w:numId w:val="15"/>
              </w:numPr>
            </w:pPr>
            <w:r>
              <w:t>The questioning and prompting is to engage them with the subject and inquiry skills</w:t>
            </w:r>
          </w:p>
          <w:p w:rsidR="001B60CE" w:rsidRDefault="001B60CE" w:rsidP="001B60CE">
            <w:pPr>
              <w:pStyle w:val="ListParagraph"/>
              <w:numPr>
                <w:ilvl w:val="0"/>
                <w:numId w:val="40"/>
              </w:numPr>
            </w:pPr>
            <w:r>
              <w:t>The questions are also gives the students a gate into the historical context</w:t>
            </w:r>
          </w:p>
          <w:p w:rsidR="00433490" w:rsidRDefault="00433490" w:rsidP="0024076C"/>
          <w:p w:rsidR="00E0044A" w:rsidRPr="00AB272E" w:rsidRDefault="00E91681" w:rsidP="0024076C">
            <w:pPr>
              <w:rPr>
                <w:b/>
              </w:rPr>
            </w:pPr>
            <w:r w:rsidRPr="00AB272E">
              <w:rPr>
                <w:b/>
              </w:rPr>
              <w:t>Students Anticipated Response:</w:t>
            </w:r>
          </w:p>
          <w:p w:rsidR="00BB5F69" w:rsidRDefault="00BB5F69" w:rsidP="0024076C"/>
          <w:p w:rsidR="00BB5F69" w:rsidRDefault="00433490" w:rsidP="00433490">
            <w:pPr>
              <w:pStyle w:val="ListParagraph"/>
              <w:numPr>
                <w:ilvl w:val="0"/>
                <w:numId w:val="38"/>
              </w:numPr>
            </w:pPr>
            <w:r>
              <w:t>End of WW2, 1940s, 1950s</w:t>
            </w:r>
          </w:p>
          <w:p w:rsidR="00433490" w:rsidRDefault="00433490" w:rsidP="00433490">
            <w:pPr>
              <w:pStyle w:val="ListParagraph"/>
              <w:numPr>
                <w:ilvl w:val="0"/>
                <w:numId w:val="38"/>
              </w:numPr>
            </w:pPr>
            <w:r>
              <w:t>Germans, America</w:t>
            </w:r>
          </w:p>
          <w:p w:rsidR="00433490" w:rsidRDefault="00433490" w:rsidP="00433490">
            <w:pPr>
              <w:pStyle w:val="ListParagraph"/>
              <w:numPr>
                <w:ilvl w:val="0"/>
                <w:numId w:val="38"/>
              </w:numPr>
            </w:pPr>
            <w:r>
              <w:t xml:space="preserve"> Nuremberg Trials were to accuse all the Nazi’s of</w:t>
            </w:r>
            <w:r w:rsidR="00AB272E">
              <w:t xml:space="preserve"> WW2, anti-Semitism and the war efforts</w:t>
            </w:r>
          </w:p>
          <w:p w:rsidR="00433490" w:rsidRDefault="00433490" w:rsidP="00433490">
            <w:pPr>
              <w:pStyle w:val="ListParagraph"/>
              <w:numPr>
                <w:ilvl w:val="0"/>
                <w:numId w:val="38"/>
              </w:numPr>
            </w:pPr>
            <w:r>
              <w:t xml:space="preserve">The Germans were on trial because of the war </w:t>
            </w:r>
            <w:r w:rsidR="002764C4">
              <w:t>efforts and the Anti-Semitism towards</w:t>
            </w:r>
            <w:r>
              <w:t xml:space="preserve"> the Jews</w:t>
            </w:r>
          </w:p>
          <w:p w:rsidR="00BB5F69" w:rsidRDefault="00433490" w:rsidP="0024076C">
            <w:pPr>
              <w:pStyle w:val="ListParagraph"/>
              <w:numPr>
                <w:ilvl w:val="0"/>
                <w:numId w:val="38"/>
              </w:numPr>
            </w:pPr>
            <w:r>
              <w:t xml:space="preserve">He was a Nazi </w:t>
            </w:r>
            <w:r w:rsidR="00AB272E">
              <w:t>and German</w:t>
            </w:r>
          </w:p>
          <w:p w:rsidR="00DC0B9B" w:rsidRDefault="00DC0B9B" w:rsidP="0024076C"/>
          <w:p w:rsidR="00DC0B9B" w:rsidRDefault="00E34A1A" w:rsidP="0024076C">
            <w:pPr>
              <w:rPr>
                <w:b/>
              </w:rPr>
            </w:pPr>
            <w:r>
              <w:rPr>
                <w:b/>
              </w:rPr>
              <w:t xml:space="preserve">Introduces Nuremberg Trials: </w:t>
            </w:r>
            <w:proofErr w:type="spellStart"/>
            <w:r>
              <w:rPr>
                <w:b/>
              </w:rPr>
              <w:lastRenderedPageBreak/>
              <w:t>YouTube</w:t>
            </w:r>
            <w:proofErr w:type="spellEnd"/>
            <w:r>
              <w:rPr>
                <w:b/>
              </w:rPr>
              <w:t xml:space="preserve"> and Photo Essay</w:t>
            </w:r>
          </w:p>
          <w:p w:rsidR="00AB272E" w:rsidRDefault="00AB272E" w:rsidP="0024076C">
            <w:pPr>
              <w:rPr>
                <w:b/>
              </w:rPr>
            </w:pPr>
          </w:p>
          <w:p w:rsidR="00E0044A" w:rsidRDefault="00E0044A" w:rsidP="00AB272E">
            <w:pPr>
              <w:pStyle w:val="ListParagraph"/>
              <w:numPr>
                <w:ilvl w:val="0"/>
                <w:numId w:val="15"/>
              </w:numPr>
            </w:pPr>
            <w:r>
              <w:t xml:space="preserve">Engage students using visual resources to support students understanding of </w:t>
            </w:r>
            <w:r w:rsidR="00AB272E">
              <w:t>the Nuremberg Trial in relation to Albert Speer</w:t>
            </w:r>
          </w:p>
          <w:p w:rsidR="00AB272E" w:rsidRDefault="00AB272E" w:rsidP="00AB272E">
            <w:pPr>
              <w:pStyle w:val="ListParagraph"/>
              <w:ind w:left="360"/>
            </w:pPr>
          </w:p>
          <w:p w:rsidR="00E0044A" w:rsidRDefault="00E0044A" w:rsidP="0024076C">
            <w:pPr>
              <w:pStyle w:val="ListParagraph"/>
              <w:numPr>
                <w:ilvl w:val="0"/>
                <w:numId w:val="15"/>
              </w:numPr>
            </w:pPr>
            <w:r>
              <w:t>Students develop their listening skills</w:t>
            </w:r>
          </w:p>
          <w:p w:rsidR="00AB272E" w:rsidRDefault="00AB272E" w:rsidP="0024076C">
            <w:pPr>
              <w:pStyle w:val="ListParagraph"/>
              <w:numPr>
                <w:ilvl w:val="0"/>
                <w:numId w:val="15"/>
              </w:numPr>
            </w:pPr>
            <w:r>
              <w:t>Supports and engages the learning of disengaged students</w:t>
            </w:r>
          </w:p>
          <w:p w:rsidR="00AB272E" w:rsidRDefault="00AB272E" w:rsidP="00AB272E"/>
          <w:p w:rsidR="00AB272E" w:rsidRDefault="00AB272E" w:rsidP="00AB272E"/>
          <w:p w:rsidR="00AB272E" w:rsidRDefault="00AB272E" w:rsidP="00AB272E"/>
          <w:p w:rsidR="00AB272E" w:rsidRDefault="00AB272E" w:rsidP="00AB272E">
            <w:pPr>
              <w:pStyle w:val="ListParagraph"/>
              <w:ind w:left="360"/>
            </w:pPr>
          </w:p>
          <w:p w:rsidR="00AB272E" w:rsidRDefault="00AB272E" w:rsidP="00AB272E"/>
          <w:p w:rsidR="00AB272E" w:rsidRDefault="00AB272E" w:rsidP="00AB272E"/>
          <w:p w:rsidR="00AB272E" w:rsidRDefault="00AB272E" w:rsidP="00AB272E"/>
          <w:p w:rsidR="00AB272E" w:rsidRDefault="00AB272E" w:rsidP="00AB272E"/>
          <w:p w:rsidR="00AB272E" w:rsidRDefault="00AB272E" w:rsidP="00AB272E"/>
          <w:p w:rsidR="00AB272E" w:rsidRDefault="00AB272E" w:rsidP="00AB272E"/>
          <w:p w:rsidR="00AB272E" w:rsidRDefault="00AB272E" w:rsidP="00AB272E"/>
          <w:p w:rsidR="00AB272E" w:rsidRDefault="00AB272E" w:rsidP="00AB272E"/>
          <w:p w:rsidR="00AB272E" w:rsidRDefault="00AB272E" w:rsidP="00AB272E"/>
          <w:p w:rsidR="00AB272E" w:rsidRDefault="00AB272E" w:rsidP="00AB272E"/>
          <w:p w:rsidR="00AB272E" w:rsidRDefault="00AB272E" w:rsidP="00AB272E"/>
          <w:p w:rsidR="00AB272E" w:rsidRDefault="00AB272E" w:rsidP="00AB272E"/>
          <w:p w:rsidR="00AB272E" w:rsidRDefault="00AB272E" w:rsidP="00AB272E"/>
          <w:p w:rsidR="00AB272E" w:rsidRDefault="00AB272E" w:rsidP="00AB272E"/>
          <w:p w:rsidR="00AB272E" w:rsidRDefault="00AB272E" w:rsidP="00AB272E"/>
          <w:p w:rsidR="00AB272E" w:rsidRDefault="00AB272E" w:rsidP="00AB272E"/>
          <w:p w:rsidR="00AB272E" w:rsidRDefault="00AB272E" w:rsidP="00AB272E"/>
          <w:p w:rsidR="00AB272E" w:rsidRDefault="00AB272E" w:rsidP="00AB272E"/>
          <w:p w:rsidR="002A2379" w:rsidRDefault="002A2379" w:rsidP="00AB272E"/>
          <w:p w:rsidR="00AB272E" w:rsidRDefault="00AB272E" w:rsidP="00AB272E"/>
          <w:p w:rsidR="00E0044A" w:rsidRDefault="00E0044A" w:rsidP="0024076C">
            <w:pPr>
              <w:tabs>
                <w:tab w:val="left" w:pos="2151"/>
              </w:tabs>
            </w:pPr>
          </w:p>
          <w:p w:rsidR="00E0044A" w:rsidRDefault="00E0044A" w:rsidP="0024076C">
            <w:pPr>
              <w:rPr>
                <w:b/>
              </w:rPr>
            </w:pPr>
            <w:r w:rsidRPr="005E43BF">
              <w:rPr>
                <w:b/>
              </w:rPr>
              <w:t>Set up computers</w:t>
            </w:r>
          </w:p>
          <w:p w:rsidR="009C30BE" w:rsidRDefault="009C30BE" w:rsidP="0024076C">
            <w:pPr>
              <w:rPr>
                <w:b/>
              </w:rPr>
            </w:pPr>
          </w:p>
          <w:p w:rsidR="009C30BE" w:rsidRDefault="009C30BE" w:rsidP="0024076C">
            <w:pPr>
              <w:rPr>
                <w:b/>
              </w:rPr>
            </w:pPr>
          </w:p>
          <w:p w:rsidR="009C30BE" w:rsidRDefault="009C30BE" w:rsidP="0024076C">
            <w:pPr>
              <w:rPr>
                <w:b/>
              </w:rPr>
            </w:pPr>
          </w:p>
          <w:p w:rsidR="009C30BE" w:rsidRDefault="009C30BE" w:rsidP="0024076C">
            <w:pPr>
              <w:rPr>
                <w:b/>
              </w:rPr>
            </w:pPr>
          </w:p>
          <w:p w:rsidR="009C30BE" w:rsidRDefault="009C30BE" w:rsidP="0024076C">
            <w:pPr>
              <w:rPr>
                <w:b/>
              </w:rPr>
            </w:pPr>
          </w:p>
          <w:p w:rsidR="009C30BE" w:rsidRDefault="009C30BE" w:rsidP="0024076C">
            <w:pPr>
              <w:rPr>
                <w:b/>
              </w:rPr>
            </w:pPr>
          </w:p>
          <w:p w:rsidR="009C30BE" w:rsidRDefault="009C30BE" w:rsidP="0024076C">
            <w:pPr>
              <w:rPr>
                <w:b/>
              </w:rPr>
            </w:pPr>
          </w:p>
          <w:p w:rsidR="009C30BE" w:rsidRDefault="009C30BE" w:rsidP="0024076C">
            <w:pPr>
              <w:rPr>
                <w:b/>
              </w:rPr>
            </w:pPr>
          </w:p>
          <w:p w:rsidR="009C30BE" w:rsidRDefault="001B60CE" w:rsidP="0024076C">
            <w:pPr>
              <w:rPr>
                <w:b/>
              </w:rPr>
            </w:pPr>
            <w:r>
              <w:rPr>
                <w:b/>
              </w:rPr>
              <w:t xml:space="preserve">Watch </w:t>
            </w:r>
            <w:proofErr w:type="spellStart"/>
            <w:r>
              <w:rPr>
                <w:b/>
              </w:rPr>
              <w:t>YouTube</w:t>
            </w:r>
            <w:proofErr w:type="spellEnd"/>
            <w:r>
              <w:rPr>
                <w:b/>
              </w:rPr>
              <w:t xml:space="preserve"> Clip and answer questions</w:t>
            </w:r>
          </w:p>
          <w:p w:rsidR="001B60CE" w:rsidRDefault="001B60CE" w:rsidP="001B60CE">
            <w:pPr>
              <w:pStyle w:val="ListParagraph"/>
              <w:numPr>
                <w:ilvl w:val="0"/>
                <w:numId w:val="16"/>
              </w:numPr>
              <w:ind w:left="360"/>
            </w:pPr>
            <w:r>
              <w:t>Can promote ICT skills and knowledge</w:t>
            </w:r>
          </w:p>
          <w:p w:rsidR="001B60CE" w:rsidRDefault="001B60CE" w:rsidP="001B60CE">
            <w:pPr>
              <w:pStyle w:val="ListParagraph"/>
              <w:ind w:left="360"/>
            </w:pPr>
          </w:p>
          <w:p w:rsidR="001B60CE" w:rsidRDefault="001B60CE" w:rsidP="001B60CE">
            <w:pPr>
              <w:pStyle w:val="ListParagraph"/>
              <w:numPr>
                <w:ilvl w:val="0"/>
                <w:numId w:val="16"/>
              </w:numPr>
              <w:ind w:left="360"/>
            </w:pPr>
            <w:r w:rsidRPr="00B03EC1">
              <w:t xml:space="preserve">Engage students using </w:t>
            </w:r>
            <w:r>
              <w:t>ICT and visual resources to support and develop students understanding o the role of the Nuremberg Trial and Albert Speer</w:t>
            </w:r>
          </w:p>
          <w:p w:rsidR="001B60CE" w:rsidRDefault="001B60CE" w:rsidP="001B60CE">
            <w:pPr>
              <w:pStyle w:val="ListParagraph"/>
            </w:pPr>
          </w:p>
          <w:p w:rsidR="001B60CE" w:rsidRDefault="001B60CE" w:rsidP="001B60CE">
            <w:pPr>
              <w:pStyle w:val="ListParagraph"/>
              <w:numPr>
                <w:ilvl w:val="0"/>
                <w:numId w:val="16"/>
              </w:numPr>
              <w:ind w:left="360"/>
            </w:pPr>
            <w:r>
              <w:t>Students develop questioning and analyse skills</w:t>
            </w:r>
          </w:p>
          <w:p w:rsidR="001B60CE" w:rsidRDefault="001B60CE" w:rsidP="001B60CE">
            <w:pPr>
              <w:pStyle w:val="ListParagraph"/>
            </w:pPr>
          </w:p>
          <w:p w:rsidR="001B60CE" w:rsidRPr="001B60CE" w:rsidRDefault="001B60CE" w:rsidP="001B60CE">
            <w:pPr>
              <w:rPr>
                <w:b/>
              </w:rPr>
            </w:pPr>
            <w:r w:rsidRPr="001B60CE">
              <w:rPr>
                <w:b/>
              </w:rPr>
              <w:t>View Photo Essay and Class Discussion</w:t>
            </w:r>
          </w:p>
          <w:p w:rsidR="001B60CE" w:rsidRDefault="001B60CE" w:rsidP="001B60CE">
            <w:pPr>
              <w:pStyle w:val="ListParagraph"/>
              <w:numPr>
                <w:ilvl w:val="0"/>
                <w:numId w:val="16"/>
              </w:numPr>
            </w:pPr>
            <w:r>
              <w:t>Can promote ICT skills and knowledge</w:t>
            </w:r>
          </w:p>
          <w:p w:rsidR="001B60CE" w:rsidRDefault="001B60CE" w:rsidP="001B60CE">
            <w:pPr>
              <w:pStyle w:val="ListParagraph"/>
            </w:pPr>
          </w:p>
          <w:p w:rsidR="001B60CE" w:rsidRDefault="001B60CE" w:rsidP="001B60CE">
            <w:pPr>
              <w:pStyle w:val="ListParagraph"/>
              <w:numPr>
                <w:ilvl w:val="0"/>
                <w:numId w:val="16"/>
              </w:numPr>
            </w:pPr>
            <w:r w:rsidRPr="00B03EC1">
              <w:t xml:space="preserve">Engage students using </w:t>
            </w:r>
            <w:r>
              <w:t xml:space="preserve">ICT and visual resources to support and develop students understanding of primary and secondary sources in an </w:t>
            </w:r>
            <w:r>
              <w:lastRenderedPageBreak/>
              <w:t xml:space="preserve">innovative and creative way. </w:t>
            </w:r>
          </w:p>
          <w:p w:rsidR="001B60CE" w:rsidRDefault="001B60CE" w:rsidP="001B60CE">
            <w:pPr>
              <w:pStyle w:val="ListParagraph"/>
            </w:pPr>
          </w:p>
          <w:p w:rsidR="001B60CE" w:rsidRDefault="001B60CE" w:rsidP="001B60CE">
            <w:pPr>
              <w:pStyle w:val="ListParagraph"/>
              <w:numPr>
                <w:ilvl w:val="0"/>
                <w:numId w:val="16"/>
              </w:numPr>
            </w:pPr>
            <w:r>
              <w:t>Promotes engagement from all academic levels, particularly lower, disengaged students</w:t>
            </w:r>
          </w:p>
          <w:p w:rsidR="001B60CE" w:rsidRDefault="001B60CE" w:rsidP="001B60CE">
            <w:pPr>
              <w:pStyle w:val="ListParagraph"/>
            </w:pPr>
          </w:p>
          <w:p w:rsidR="001B60CE" w:rsidRPr="00AF6DCC" w:rsidRDefault="001B60CE" w:rsidP="001B60CE">
            <w:pPr>
              <w:pStyle w:val="ListParagraph"/>
              <w:numPr>
                <w:ilvl w:val="0"/>
                <w:numId w:val="16"/>
              </w:numPr>
            </w:pPr>
            <w:r>
              <w:t>Students engage in inquiry based tasks, developing higher order thinking skills</w:t>
            </w:r>
            <w:r w:rsidR="00A94D9D">
              <w:t xml:space="preserve"> to ask historically relevant questions</w:t>
            </w:r>
          </w:p>
          <w:p w:rsidR="001B60CE" w:rsidRPr="00AF6DCC" w:rsidRDefault="001B60CE" w:rsidP="001B60CE"/>
          <w:p w:rsidR="009C30BE" w:rsidRPr="001B60CE" w:rsidRDefault="002A2379" w:rsidP="001B60CE">
            <w:pPr>
              <w:pStyle w:val="ListParagraph"/>
              <w:numPr>
                <w:ilvl w:val="0"/>
                <w:numId w:val="16"/>
              </w:numPr>
              <w:rPr>
                <w:b/>
              </w:rPr>
            </w:pPr>
            <w:r>
              <w:t>Challenges students to d</w:t>
            </w:r>
            <w:r w:rsidR="00A94D9D">
              <w:t>evelop</w:t>
            </w:r>
            <w:r w:rsidR="001B60CE">
              <w:t xml:space="preserve"> collaborative historical response, catering</w:t>
            </w:r>
            <w:r w:rsidR="009C30BE">
              <w:t xml:space="preserve"> to all learners,</w:t>
            </w:r>
            <w:r w:rsidR="001B60CE">
              <w:t xml:space="preserve"> providing visual and audio stimulation to engage students in in-depth historical questioning and ability to communicate students understanding.</w:t>
            </w:r>
          </w:p>
          <w:p w:rsidR="009C30BE" w:rsidRPr="00DC0B9B" w:rsidRDefault="009C30BE" w:rsidP="0024076C">
            <w:pPr>
              <w:rPr>
                <w:b/>
              </w:rPr>
            </w:pPr>
          </w:p>
        </w:tc>
        <w:tc>
          <w:tcPr>
            <w:tcW w:w="1200" w:type="dxa"/>
            <w:gridSpan w:val="2"/>
            <w:tcBorders>
              <w:bottom w:val="single" w:sz="4" w:space="0" w:color="auto"/>
            </w:tcBorders>
          </w:tcPr>
          <w:p w:rsidR="00E0044A" w:rsidRDefault="00E0044A" w:rsidP="0024076C"/>
          <w:p w:rsidR="00E0044A" w:rsidRDefault="00E0044A" w:rsidP="0024076C"/>
          <w:p w:rsidR="00A6031D" w:rsidRDefault="00A6031D" w:rsidP="0024076C"/>
          <w:p w:rsidR="00A6031D" w:rsidRDefault="00A842F2" w:rsidP="0024076C">
            <w:r>
              <w:t>5</w:t>
            </w:r>
            <w:r w:rsidR="00A6031D">
              <w:t>mins</w:t>
            </w:r>
          </w:p>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A6031D" w:rsidRDefault="00A6031D" w:rsidP="0024076C"/>
          <w:p w:rsidR="00A6031D" w:rsidRDefault="00A6031D" w:rsidP="0024076C"/>
          <w:p w:rsidR="00A6031D" w:rsidRDefault="00A6031D" w:rsidP="0024076C"/>
          <w:p w:rsidR="00AB272E" w:rsidRDefault="00AB272E" w:rsidP="0024076C"/>
          <w:p w:rsidR="00AB272E" w:rsidRDefault="00AB272E" w:rsidP="0024076C"/>
          <w:p w:rsidR="00AB272E" w:rsidRDefault="00AB272E" w:rsidP="0024076C"/>
          <w:p w:rsidR="00AB272E" w:rsidRDefault="00AB272E" w:rsidP="0024076C"/>
          <w:p w:rsidR="00AB272E" w:rsidRDefault="00AB272E" w:rsidP="0024076C"/>
          <w:p w:rsidR="00E0044A" w:rsidRDefault="00E0044A" w:rsidP="0024076C"/>
          <w:p w:rsidR="00E0044A" w:rsidRDefault="00A6031D" w:rsidP="0024076C">
            <w:r>
              <w:lastRenderedPageBreak/>
              <w:t>2</w:t>
            </w:r>
            <w:r w:rsidR="00563263">
              <w:t>mins</w:t>
            </w:r>
          </w:p>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E0044A" w:rsidRDefault="00E0044A" w:rsidP="0024076C"/>
          <w:p w:rsidR="00E34A1A" w:rsidRDefault="00E34A1A" w:rsidP="0024076C"/>
          <w:p w:rsidR="00E34A1A" w:rsidRDefault="00E34A1A" w:rsidP="0024076C"/>
          <w:p w:rsidR="00E34A1A" w:rsidRDefault="00A842F2" w:rsidP="0024076C">
            <w:r>
              <w:t>2</w:t>
            </w:r>
            <w:r w:rsidR="00A6031D">
              <w:t>min</w:t>
            </w:r>
          </w:p>
          <w:p w:rsidR="00E34A1A" w:rsidRDefault="00E34A1A" w:rsidP="0024076C"/>
          <w:p w:rsidR="00E34A1A" w:rsidRDefault="00E34A1A" w:rsidP="0024076C"/>
          <w:p w:rsidR="00E34A1A" w:rsidRDefault="00E34A1A" w:rsidP="0024076C"/>
          <w:p w:rsidR="00E34A1A" w:rsidRDefault="00E34A1A" w:rsidP="0024076C"/>
          <w:p w:rsidR="00E34A1A" w:rsidRDefault="00E34A1A" w:rsidP="0024076C"/>
          <w:p w:rsidR="00E34A1A" w:rsidRDefault="00E34A1A" w:rsidP="0024076C"/>
          <w:p w:rsidR="00E34A1A" w:rsidRDefault="00E34A1A" w:rsidP="0024076C"/>
          <w:p w:rsidR="00E34A1A" w:rsidRDefault="00E34A1A"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E34A1A" w:rsidRDefault="00E34A1A" w:rsidP="0024076C"/>
          <w:p w:rsidR="00E0044A" w:rsidRDefault="00E0044A" w:rsidP="0024076C"/>
          <w:p w:rsidR="00E0044A" w:rsidRDefault="00A842F2" w:rsidP="0024076C">
            <w:r>
              <w:t>3</w:t>
            </w:r>
            <w:r w:rsidR="00563263">
              <w:t>mins</w:t>
            </w:r>
          </w:p>
          <w:p w:rsidR="00563263" w:rsidRDefault="00563263" w:rsidP="0024076C"/>
          <w:p w:rsidR="00563263" w:rsidRDefault="00563263" w:rsidP="0024076C"/>
          <w:p w:rsidR="00563263" w:rsidRDefault="00563263" w:rsidP="0024076C"/>
          <w:p w:rsidR="00563263" w:rsidRDefault="00563263" w:rsidP="0024076C"/>
          <w:p w:rsidR="00563263" w:rsidRDefault="00563263" w:rsidP="0024076C"/>
          <w:p w:rsidR="00A6031D" w:rsidRDefault="00A6031D" w:rsidP="0024076C"/>
          <w:p w:rsidR="002A2379" w:rsidRDefault="002A2379" w:rsidP="0024076C"/>
          <w:p w:rsidR="00A6031D" w:rsidRDefault="00A6031D" w:rsidP="0024076C"/>
          <w:p w:rsidR="00563263" w:rsidRDefault="00A842F2" w:rsidP="0024076C">
            <w:r>
              <w:t>10</w:t>
            </w:r>
            <w:r w:rsidR="00563263">
              <w:t>mins</w:t>
            </w:r>
          </w:p>
          <w:p w:rsidR="00E0044A" w:rsidRDefault="00E0044A" w:rsidP="0024076C"/>
          <w:p w:rsidR="00E0044A" w:rsidRDefault="00E0044A" w:rsidP="0024076C"/>
          <w:p w:rsidR="00E0044A" w:rsidRDefault="00E0044A" w:rsidP="0024076C"/>
          <w:p w:rsidR="00E0044A" w:rsidRDefault="00E0044A" w:rsidP="0024076C"/>
          <w:p w:rsidR="00563263" w:rsidRDefault="00563263" w:rsidP="0024076C"/>
          <w:p w:rsidR="00563263" w:rsidRDefault="00563263" w:rsidP="0024076C"/>
        </w:tc>
        <w:tc>
          <w:tcPr>
            <w:tcW w:w="5234" w:type="dxa"/>
            <w:gridSpan w:val="3"/>
            <w:tcBorders>
              <w:bottom w:val="single" w:sz="4" w:space="0" w:color="auto"/>
            </w:tcBorders>
          </w:tcPr>
          <w:p w:rsidR="00E0044A" w:rsidRDefault="00E0044A" w:rsidP="0024076C"/>
          <w:p w:rsidR="00E0044A" w:rsidRPr="005E43BF" w:rsidRDefault="00E0044A" w:rsidP="0024076C">
            <w:pPr>
              <w:rPr>
                <w:b/>
              </w:rPr>
            </w:pPr>
            <w:r w:rsidRPr="005E43BF">
              <w:rPr>
                <w:b/>
              </w:rPr>
              <w:t>Outline the outcomes of the lesson</w:t>
            </w:r>
          </w:p>
          <w:p w:rsidR="00E0044A" w:rsidRDefault="00E0044A" w:rsidP="0024076C"/>
          <w:p w:rsidR="006C22F0" w:rsidRDefault="00E0044A" w:rsidP="007538B7">
            <w:pPr>
              <w:pStyle w:val="ListParagraph"/>
              <w:numPr>
                <w:ilvl w:val="0"/>
                <w:numId w:val="15"/>
              </w:numPr>
            </w:pPr>
            <w:r w:rsidRPr="007538B7">
              <w:rPr>
                <w:b/>
              </w:rPr>
              <w:t>Teacher –</w:t>
            </w:r>
            <w:r>
              <w:t xml:space="preserve"> </w:t>
            </w:r>
            <w:r w:rsidR="006C22F0">
              <w:t>prior to lesson writes questions b</w:t>
            </w:r>
            <w:r w:rsidR="002764C4">
              <w:t>elow on the whiteboard, in cater</w:t>
            </w:r>
            <w:r w:rsidR="006C22F0">
              <w:t xml:space="preserve"> for visual and disengaged students to see the questions as well as hear them. </w:t>
            </w:r>
          </w:p>
          <w:p w:rsidR="00E0044A" w:rsidRDefault="006C22F0" w:rsidP="007538B7">
            <w:pPr>
              <w:pStyle w:val="ListParagraph"/>
              <w:numPr>
                <w:ilvl w:val="0"/>
                <w:numId w:val="15"/>
              </w:numPr>
            </w:pPr>
            <w:r>
              <w:rPr>
                <w:b/>
              </w:rPr>
              <w:t>Teacher –</w:t>
            </w:r>
            <w:r>
              <w:t xml:space="preserve"> at the beginning of the lesson </w:t>
            </w:r>
            <w:r w:rsidR="00E0044A">
              <w:t>gains order in the classroom</w:t>
            </w:r>
          </w:p>
          <w:p w:rsidR="00E0044A" w:rsidRDefault="00E0044A" w:rsidP="0024076C"/>
          <w:p w:rsidR="00E0044A" w:rsidRDefault="00E0044A" w:rsidP="007538B7">
            <w:pPr>
              <w:pStyle w:val="ListParagraph"/>
              <w:numPr>
                <w:ilvl w:val="0"/>
                <w:numId w:val="15"/>
              </w:numPr>
            </w:pPr>
            <w:r w:rsidRPr="007538B7">
              <w:rPr>
                <w:b/>
              </w:rPr>
              <w:t>Tea</w:t>
            </w:r>
            <w:r w:rsidR="00E91681" w:rsidRPr="007538B7">
              <w:rPr>
                <w:b/>
              </w:rPr>
              <w:t>cher –</w:t>
            </w:r>
            <w:r w:rsidR="00E91681">
              <w:t xml:space="preserve"> ask students who knows anything about the Nuremberg Trials?</w:t>
            </w:r>
            <w:r w:rsidR="00493E71">
              <w:t xml:space="preserve"> Prompting response by asking questions such as:</w:t>
            </w:r>
          </w:p>
          <w:p w:rsidR="007538B7" w:rsidRDefault="007538B7" w:rsidP="007538B7"/>
          <w:p w:rsidR="00493E71" w:rsidRDefault="00E34A1A" w:rsidP="007538B7">
            <w:pPr>
              <w:pStyle w:val="ListParagraph"/>
              <w:numPr>
                <w:ilvl w:val="0"/>
                <w:numId w:val="23"/>
              </w:numPr>
            </w:pPr>
            <w:r>
              <w:t>At what time period was the Nuremberg Trials Held?</w:t>
            </w:r>
          </w:p>
          <w:p w:rsidR="00E34A1A" w:rsidRDefault="00E34A1A" w:rsidP="007538B7">
            <w:pPr>
              <w:pStyle w:val="ListParagraph"/>
              <w:numPr>
                <w:ilvl w:val="0"/>
                <w:numId w:val="23"/>
              </w:numPr>
            </w:pPr>
            <w:r>
              <w:t>Who was involved?</w:t>
            </w:r>
          </w:p>
          <w:p w:rsidR="00E34A1A" w:rsidRDefault="00E34A1A" w:rsidP="007538B7">
            <w:pPr>
              <w:pStyle w:val="ListParagraph"/>
              <w:numPr>
                <w:ilvl w:val="0"/>
                <w:numId w:val="23"/>
              </w:numPr>
            </w:pPr>
            <w:r>
              <w:t xml:space="preserve">What do you think the </w:t>
            </w:r>
            <w:r w:rsidR="000830B2">
              <w:t>purpose of Nuremberg Trials was</w:t>
            </w:r>
            <w:r>
              <w:t>?</w:t>
            </w:r>
          </w:p>
          <w:p w:rsidR="00E34A1A" w:rsidRDefault="00E34A1A" w:rsidP="007538B7">
            <w:pPr>
              <w:pStyle w:val="ListParagraph"/>
              <w:numPr>
                <w:ilvl w:val="0"/>
                <w:numId w:val="23"/>
              </w:numPr>
            </w:pPr>
            <w:r>
              <w:t>What does the Nazi War effort have to do with the Nuremberg trials?</w:t>
            </w:r>
          </w:p>
          <w:p w:rsidR="00E34A1A" w:rsidRDefault="00E34A1A" w:rsidP="007538B7">
            <w:pPr>
              <w:pStyle w:val="ListParagraph"/>
              <w:numPr>
                <w:ilvl w:val="0"/>
                <w:numId w:val="23"/>
              </w:numPr>
            </w:pPr>
            <w:r>
              <w:t>How do you think Albert Speer was involved in the Nuremberg Trials?</w:t>
            </w:r>
          </w:p>
          <w:p w:rsidR="00E0044A" w:rsidRDefault="00E0044A" w:rsidP="0024076C"/>
          <w:p w:rsidR="00E0044A" w:rsidRDefault="00E0044A" w:rsidP="007538B7">
            <w:pPr>
              <w:pStyle w:val="ListParagraph"/>
              <w:numPr>
                <w:ilvl w:val="0"/>
                <w:numId w:val="15"/>
              </w:numPr>
            </w:pPr>
            <w:r w:rsidRPr="007538B7">
              <w:rPr>
                <w:b/>
              </w:rPr>
              <w:t>Teacher –</w:t>
            </w:r>
            <w:r>
              <w:t xml:space="preserve"> explains to the class th</w:t>
            </w:r>
            <w:r w:rsidR="00493E71">
              <w:t>at today the class is learning about the Nuremberg trials and in a minute t</w:t>
            </w:r>
            <w:r w:rsidR="00E34A1A">
              <w:t xml:space="preserve">he class will be watching a </w:t>
            </w:r>
            <w:proofErr w:type="spellStart"/>
            <w:r w:rsidR="00E34A1A">
              <w:t>YouT</w:t>
            </w:r>
            <w:r w:rsidR="00493E71">
              <w:t>ube</w:t>
            </w:r>
            <w:proofErr w:type="spellEnd"/>
            <w:r w:rsidR="00493E71">
              <w:t xml:space="preserve"> clip and photo essay that explains what the Nuremberg Trials are and </w:t>
            </w:r>
            <w:r w:rsidR="00E34A1A">
              <w:t>stimulates questioning.</w:t>
            </w:r>
          </w:p>
          <w:p w:rsidR="00E0044A" w:rsidRDefault="00E0044A" w:rsidP="0024076C"/>
          <w:p w:rsidR="00E0044A" w:rsidRPr="00891744" w:rsidRDefault="00E34A1A" w:rsidP="0024076C">
            <w:pPr>
              <w:rPr>
                <w:b/>
              </w:rPr>
            </w:pPr>
            <w:r>
              <w:rPr>
                <w:b/>
              </w:rPr>
              <w:t xml:space="preserve">Introduces Nuremberg Trials: </w:t>
            </w:r>
            <w:proofErr w:type="spellStart"/>
            <w:r>
              <w:rPr>
                <w:b/>
              </w:rPr>
              <w:t>YouTube</w:t>
            </w:r>
            <w:proofErr w:type="spellEnd"/>
            <w:r>
              <w:rPr>
                <w:b/>
              </w:rPr>
              <w:t xml:space="preserve"> and Photo Essay</w:t>
            </w:r>
          </w:p>
          <w:p w:rsidR="00E0044A" w:rsidRPr="009F0FCE" w:rsidRDefault="00E0044A" w:rsidP="0024076C"/>
          <w:p w:rsidR="00E0044A" w:rsidRDefault="00BB5F69" w:rsidP="007538B7">
            <w:pPr>
              <w:pStyle w:val="ListParagraph"/>
              <w:numPr>
                <w:ilvl w:val="0"/>
                <w:numId w:val="21"/>
              </w:numPr>
            </w:pPr>
            <w:r w:rsidRPr="007538B7">
              <w:rPr>
                <w:b/>
              </w:rPr>
              <w:lastRenderedPageBreak/>
              <w:t>Teacher –</w:t>
            </w:r>
            <w:r>
              <w:t xml:space="preserve"> instructs students that while watching the </w:t>
            </w:r>
            <w:proofErr w:type="spellStart"/>
            <w:r>
              <w:t>YouTube</w:t>
            </w:r>
            <w:proofErr w:type="spellEnd"/>
            <w:r>
              <w:t xml:space="preserve"> Clip are to answer questions (which can be found on the website). Also while watching the Photo </w:t>
            </w:r>
            <w:proofErr w:type="gramStart"/>
            <w:r>
              <w:t>Essay,</w:t>
            </w:r>
            <w:proofErr w:type="gramEnd"/>
            <w:r>
              <w:t xml:space="preserve"> </w:t>
            </w:r>
            <w:r w:rsidR="009C30BE">
              <w:t>students are to write at least 2</w:t>
            </w:r>
            <w:r>
              <w:t xml:space="preserve"> questions about the </w:t>
            </w:r>
            <w:r w:rsidR="008D7B61">
              <w:t xml:space="preserve">role of the </w:t>
            </w:r>
            <w:r>
              <w:t>Nuremberg Trials.</w:t>
            </w:r>
          </w:p>
          <w:p w:rsidR="00BB5F69" w:rsidRPr="00BB5F69" w:rsidRDefault="00BB5F69" w:rsidP="007538B7">
            <w:pPr>
              <w:pStyle w:val="ListParagraph"/>
              <w:numPr>
                <w:ilvl w:val="0"/>
                <w:numId w:val="21"/>
              </w:numPr>
              <w:rPr>
                <w:color w:val="FF0000"/>
              </w:rPr>
            </w:pPr>
            <w:r>
              <w:rPr>
                <w:color w:val="FF0000"/>
              </w:rPr>
              <w:t xml:space="preserve">The </w:t>
            </w:r>
            <w:proofErr w:type="spellStart"/>
            <w:r>
              <w:rPr>
                <w:color w:val="FF0000"/>
              </w:rPr>
              <w:t>YouTube</w:t>
            </w:r>
            <w:proofErr w:type="spellEnd"/>
            <w:r>
              <w:rPr>
                <w:color w:val="FF0000"/>
              </w:rPr>
              <w:t xml:space="preserve"> clip and Photo Essay can either be viewed on data projector as a class or individually on Laptop or computer. The question sheet can be found on the lesson website.</w:t>
            </w:r>
          </w:p>
          <w:p w:rsidR="00E0044A" w:rsidRDefault="00E0044A" w:rsidP="0024076C">
            <w:pPr>
              <w:pStyle w:val="ListParagraph"/>
            </w:pPr>
          </w:p>
          <w:p w:rsidR="00BB5F69" w:rsidRDefault="00BB5F69" w:rsidP="00BB5F69">
            <w:pPr>
              <w:rPr>
                <w:b/>
              </w:rPr>
            </w:pPr>
            <w:r>
              <w:rPr>
                <w:b/>
              </w:rPr>
              <w:t>Organising Computer access</w:t>
            </w:r>
          </w:p>
          <w:p w:rsidR="00BB5F69" w:rsidRPr="005E43BF" w:rsidRDefault="00BB5F69" w:rsidP="00BB5F69">
            <w:pPr>
              <w:rPr>
                <w:b/>
              </w:rPr>
            </w:pPr>
          </w:p>
          <w:p w:rsidR="00BB5F69" w:rsidRDefault="00BB5F69" w:rsidP="007538B7">
            <w:pPr>
              <w:pStyle w:val="ListParagraph"/>
              <w:numPr>
                <w:ilvl w:val="0"/>
                <w:numId w:val="20"/>
              </w:numPr>
              <w:ind w:left="360"/>
            </w:pPr>
            <w:r w:rsidRPr="007538B7">
              <w:rPr>
                <w:b/>
              </w:rPr>
              <w:t xml:space="preserve">Teacher – </w:t>
            </w:r>
            <w:r>
              <w:t>instructs students to come into the classroom with their bags and to sit down.</w:t>
            </w:r>
          </w:p>
          <w:p w:rsidR="00BB5F69" w:rsidRPr="00E34A1A" w:rsidRDefault="00BB5F69" w:rsidP="007538B7">
            <w:pPr>
              <w:rPr>
                <w:b/>
              </w:rPr>
            </w:pPr>
          </w:p>
          <w:p w:rsidR="00BB5F69" w:rsidRDefault="00BB5F69" w:rsidP="007538B7">
            <w:pPr>
              <w:pStyle w:val="ListParagraph"/>
              <w:numPr>
                <w:ilvl w:val="0"/>
                <w:numId w:val="20"/>
              </w:numPr>
              <w:ind w:left="360"/>
            </w:pPr>
            <w:r w:rsidRPr="007538B7">
              <w:rPr>
                <w:b/>
              </w:rPr>
              <w:t>Teacher –</w:t>
            </w:r>
            <w:r>
              <w:t xml:space="preserve"> asks student who have a laptop with them today by putting their hand up if they have one.</w:t>
            </w:r>
          </w:p>
          <w:p w:rsidR="00BB5F69" w:rsidRDefault="00BB5F69" w:rsidP="007538B7"/>
          <w:p w:rsidR="00BB5F69" w:rsidRDefault="00BB5F69" w:rsidP="007538B7">
            <w:pPr>
              <w:pStyle w:val="ListParagraph"/>
              <w:numPr>
                <w:ilvl w:val="0"/>
                <w:numId w:val="20"/>
              </w:numPr>
              <w:ind w:left="360"/>
            </w:pPr>
            <w:r w:rsidRPr="007538B7">
              <w:rPr>
                <w:b/>
              </w:rPr>
              <w:t>Student –</w:t>
            </w:r>
            <w:r>
              <w:t xml:space="preserve"> raise their hand if they have a laptop or the equivalent with them.</w:t>
            </w:r>
          </w:p>
          <w:p w:rsidR="00BB5F69" w:rsidRPr="007538B7" w:rsidRDefault="00BB5F69" w:rsidP="007538B7">
            <w:pPr>
              <w:rPr>
                <w:b/>
              </w:rPr>
            </w:pPr>
          </w:p>
          <w:p w:rsidR="00BB5F69" w:rsidRDefault="00BB5F69" w:rsidP="007538B7">
            <w:pPr>
              <w:pStyle w:val="ListParagraph"/>
              <w:numPr>
                <w:ilvl w:val="0"/>
                <w:numId w:val="20"/>
              </w:numPr>
              <w:ind w:left="360"/>
            </w:pPr>
            <w:r w:rsidRPr="007538B7">
              <w:rPr>
                <w:b/>
              </w:rPr>
              <w:t>Teacher</w:t>
            </w:r>
            <w:r>
              <w:t xml:space="preserve"> - explains that in a minute the class will get laptops out of their bag or if they don’t have one to take one from the laptop trolley provided. Students also need their USB their work onto at the end of the lesson. Teacher indicates that students should complete this task quickly and quietly </w:t>
            </w:r>
          </w:p>
          <w:p w:rsidR="00BB5F69" w:rsidRDefault="00BB5F69" w:rsidP="007538B7"/>
          <w:p w:rsidR="00BB5F69" w:rsidRDefault="00BB5F69" w:rsidP="007538B7">
            <w:pPr>
              <w:pStyle w:val="ListParagraph"/>
              <w:numPr>
                <w:ilvl w:val="0"/>
                <w:numId w:val="20"/>
              </w:numPr>
              <w:ind w:left="360"/>
            </w:pPr>
            <w:r w:rsidRPr="007538B7">
              <w:rPr>
                <w:b/>
              </w:rPr>
              <w:t xml:space="preserve">Students </w:t>
            </w:r>
            <w:r>
              <w:t xml:space="preserve">– Get appropriate equipment out of their bag and retrieve a laptop from their bag or laptop trolley. </w:t>
            </w:r>
          </w:p>
          <w:p w:rsidR="00BB5F69" w:rsidRDefault="00BB5F69" w:rsidP="00BB5F69"/>
          <w:p w:rsidR="00107D61" w:rsidRPr="005E43BF" w:rsidRDefault="00107D61" w:rsidP="0024076C">
            <w:pPr>
              <w:rPr>
                <w:b/>
              </w:rPr>
            </w:pPr>
            <w:r w:rsidRPr="005E43BF">
              <w:rPr>
                <w:b/>
              </w:rPr>
              <w:t>Set up computers</w:t>
            </w:r>
          </w:p>
          <w:p w:rsidR="00107D61" w:rsidRDefault="00107D61" w:rsidP="0024076C"/>
          <w:p w:rsidR="00BB5F69" w:rsidRDefault="00107D61" w:rsidP="007538B7">
            <w:pPr>
              <w:pStyle w:val="ListParagraph"/>
              <w:numPr>
                <w:ilvl w:val="0"/>
                <w:numId w:val="20"/>
              </w:numPr>
              <w:ind w:left="360"/>
            </w:pPr>
            <w:r w:rsidRPr="007538B7">
              <w:rPr>
                <w:b/>
              </w:rPr>
              <w:t>Teacher –</w:t>
            </w:r>
            <w:r>
              <w:t xml:space="preserve"> instructs </w:t>
            </w:r>
            <w:r w:rsidR="009C30BE">
              <w:t>students where to find the website and sheets to begin the task</w:t>
            </w:r>
          </w:p>
          <w:p w:rsidR="009C30BE" w:rsidRDefault="009C30BE" w:rsidP="007538B7">
            <w:pPr>
              <w:rPr>
                <w:b/>
              </w:rPr>
            </w:pPr>
          </w:p>
          <w:p w:rsidR="00BB5F69" w:rsidRPr="009C30BE" w:rsidRDefault="00BB5F69" w:rsidP="007538B7">
            <w:pPr>
              <w:pStyle w:val="ListParagraph"/>
              <w:numPr>
                <w:ilvl w:val="0"/>
                <w:numId w:val="20"/>
              </w:numPr>
              <w:ind w:left="360"/>
            </w:pPr>
            <w:r w:rsidRPr="007538B7">
              <w:rPr>
                <w:b/>
              </w:rPr>
              <w:t xml:space="preserve">Student </w:t>
            </w:r>
            <w:r w:rsidR="009C30BE" w:rsidRPr="007538B7">
              <w:rPr>
                <w:b/>
              </w:rPr>
              <w:t>–</w:t>
            </w:r>
            <w:r w:rsidRPr="007538B7">
              <w:rPr>
                <w:b/>
              </w:rPr>
              <w:t xml:space="preserve"> </w:t>
            </w:r>
            <w:r w:rsidR="009C30BE">
              <w:t>follow instructions and find website and question sheet to be completed on computers.</w:t>
            </w:r>
          </w:p>
          <w:p w:rsidR="00107D61" w:rsidRDefault="00107D61" w:rsidP="0024076C">
            <w:pPr>
              <w:rPr>
                <w:b/>
              </w:rPr>
            </w:pPr>
          </w:p>
          <w:p w:rsidR="00DC0B9B" w:rsidRPr="00107D61" w:rsidRDefault="00107D61" w:rsidP="0024076C">
            <w:pPr>
              <w:rPr>
                <w:b/>
              </w:rPr>
            </w:pPr>
            <w:r w:rsidRPr="00107D61">
              <w:rPr>
                <w:b/>
              </w:rPr>
              <w:t>Wa</w:t>
            </w:r>
            <w:r w:rsidR="009C30BE">
              <w:rPr>
                <w:b/>
              </w:rPr>
              <w:t xml:space="preserve">tch </w:t>
            </w:r>
            <w:proofErr w:type="spellStart"/>
            <w:r w:rsidR="009C30BE">
              <w:rPr>
                <w:b/>
              </w:rPr>
              <w:t>YouTube</w:t>
            </w:r>
            <w:proofErr w:type="spellEnd"/>
            <w:r w:rsidR="009C30BE">
              <w:rPr>
                <w:b/>
              </w:rPr>
              <w:t xml:space="preserve"> Clip and answer questions</w:t>
            </w:r>
          </w:p>
          <w:p w:rsidR="00107D61" w:rsidRDefault="00107D61" w:rsidP="0024076C"/>
          <w:p w:rsidR="00475944" w:rsidRDefault="009C30BE" w:rsidP="007538B7">
            <w:pPr>
              <w:pStyle w:val="ListParagraph"/>
              <w:numPr>
                <w:ilvl w:val="0"/>
                <w:numId w:val="20"/>
              </w:numPr>
              <w:ind w:left="360"/>
            </w:pPr>
            <w:r w:rsidRPr="007538B7">
              <w:rPr>
                <w:b/>
              </w:rPr>
              <w:t>Students -</w:t>
            </w:r>
            <w:r>
              <w:t xml:space="preserve"> As a class watch </w:t>
            </w:r>
            <w:proofErr w:type="spellStart"/>
            <w:r w:rsidR="00107D61">
              <w:t>YouTube</w:t>
            </w:r>
            <w:proofErr w:type="spellEnd"/>
            <w:r w:rsidR="00107D61">
              <w:t xml:space="preserve"> c</w:t>
            </w:r>
            <w:r>
              <w:t>lip</w:t>
            </w:r>
            <w:r w:rsidR="00475944">
              <w:t xml:space="preserve">:  Nuremberg – Albert Speer 01/06 </w:t>
            </w:r>
            <w:hyperlink r:id="rId7" w:history="1">
              <w:r w:rsidR="00475944" w:rsidRPr="00D11E02">
                <w:rPr>
                  <w:rStyle w:val="Hyperlink"/>
                </w:rPr>
                <w:t>http://www.youtube.com/watch?v=oSPolgiR0kA</w:t>
              </w:r>
            </w:hyperlink>
            <w:r>
              <w:t xml:space="preserve"> </w:t>
            </w:r>
          </w:p>
          <w:p w:rsidR="00107D61" w:rsidRDefault="00107D61" w:rsidP="00475944">
            <w:pPr>
              <w:pStyle w:val="ListParagraph"/>
              <w:ind w:left="360"/>
            </w:pPr>
            <w:r>
              <w:t xml:space="preserve">and answer questions </w:t>
            </w:r>
            <w:r w:rsidR="009C30BE">
              <w:t>sheet</w:t>
            </w:r>
          </w:p>
          <w:p w:rsidR="009C30BE" w:rsidRDefault="009C30BE" w:rsidP="007538B7"/>
          <w:p w:rsidR="009C30BE" w:rsidRDefault="009C30BE" w:rsidP="007538B7">
            <w:pPr>
              <w:pStyle w:val="ListParagraph"/>
              <w:numPr>
                <w:ilvl w:val="0"/>
                <w:numId w:val="20"/>
              </w:numPr>
              <w:ind w:left="360"/>
            </w:pPr>
            <w:r w:rsidRPr="007538B7">
              <w:rPr>
                <w:b/>
              </w:rPr>
              <w:t>Teacher –</w:t>
            </w:r>
            <w:r>
              <w:t xml:space="preserve"> instructs that as a class they’ll go through the different responses to questions and ask any further questions.</w:t>
            </w:r>
          </w:p>
          <w:p w:rsidR="009C30BE" w:rsidRDefault="009C30BE" w:rsidP="007538B7"/>
          <w:p w:rsidR="009C30BE" w:rsidRDefault="009C30BE" w:rsidP="007538B7">
            <w:pPr>
              <w:pStyle w:val="ListParagraph"/>
              <w:numPr>
                <w:ilvl w:val="0"/>
                <w:numId w:val="20"/>
              </w:numPr>
              <w:ind w:left="360"/>
            </w:pPr>
            <w:r w:rsidRPr="007538B7">
              <w:rPr>
                <w:b/>
              </w:rPr>
              <w:t>Students –</w:t>
            </w:r>
            <w:r>
              <w:t xml:space="preserve"> </w:t>
            </w:r>
            <w:r w:rsidR="008D7B61">
              <w:t>Discuss responses to questions as a class and ask any further questions.</w:t>
            </w:r>
          </w:p>
          <w:p w:rsidR="001B60CE" w:rsidRDefault="001B60CE" w:rsidP="0024076C"/>
          <w:p w:rsidR="001B60CE" w:rsidRDefault="001B60CE" w:rsidP="0024076C"/>
          <w:p w:rsidR="001B60CE" w:rsidRDefault="001B60CE" w:rsidP="0024076C"/>
          <w:p w:rsidR="009C30BE" w:rsidRPr="009C30BE" w:rsidRDefault="009C30BE" w:rsidP="0024076C">
            <w:pPr>
              <w:rPr>
                <w:b/>
              </w:rPr>
            </w:pPr>
            <w:r w:rsidRPr="009C30BE">
              <w:rPr>
                <w:b/>
              </w:rPr>
              <w:t>View Photo Essay and Class discussion</w:t>
            </w:r>
          </w:p>
          <w:p w:rsidR="009C30BE" w:rsidRDefault="009C30BE" w:rsidP="0024076C"/>
          <w:p w:rsidR="009C30BE" w:rsidRDefault="009C30BE" w:rsidP="007538B7">
            <w:pPr>
              <w:pStyle w:val="ListParagraph"/>
              <w:numPr>
                <w:ilvl w:val="0"/>
                <w:numId w:val="20"/>
              </w:numPr>
              <w:ind w:left="360"/>
            </w:pPr>
            <w:r w:rsidRPr="007538B7">
              <w:rPr>
                <w:b/>
              </w:rPr>
              <w:t>Teacher –</w:t>
            </w:r>
            <w:r>
              <w:t xml:space="preserve"> instructs students to watch Photo essay and write at least 2 questions about the</w:t>
            </w:r>
            <w:r w:rsidR="008D7B61">
              <w:t xml:space="preserve"> role of</w:t>
            </w:r>
            <w:r>
              <w:t xml:space="preserve"> Nuremberg trials that they don’t know the answer to.</w:t>
            </w:r>
          </w:p>
          <w:p w:rsidR="009C30BE" w:rsidRDefault="009C30BE" w:rsidP="007538B7"/>
          <w:p w:rsidR="008D7B61" w:rsidRDefault="008D7B61" w:rsidP="007538B7">
            <w:pPr>
              <w:pStyle w:val="ListParagraph"/>
              <w:numPr>
                <w:ilvl w:val="0"/>
                <w:numId w:val="20"/>
              </w:numPr>
              <w:ind w:left="360"/>
            </w:pPr>
            <w:r w:rsidRPr="007538B7">
              <w:rPr>
                <w:b/>
              </w:rPr>
              <w:t>Students –</w:t>
            </w:r>
            <w:r>
              <w:t xml:space="preserve"> view Photo essay and write at least 2 questions on the role of the Nuremberg Trials on the sheet provided on the website.</w:t>
            </w:r>
          </w:p>
          <w:p w:rsidR="008D7B61" w:rsidRDefault="008D7B61" w:rsidP="007538B7"/>
          <w:p w:rsidR="009C30BE" w:rsidRDefault="009C30BE" w:rsidP="007538B7">
            <w:pPr>
              <w:pStyle w:val="ListParagraph"/>
              <w:numPr>
                <w:ilvl w:val="0"/>
                <w:numId w:val="20"/>
              </w:numPr>
              <w:ind w:left="360"/>
            </w:pPr>
            <w:r w:rsidRPr="007538B7">
              <w:rPr>
                <w:b/>
              </w:rPr>
              <w:t>Teacher –</w:t>
            </w:r>
            <w:r w:rsidR="007538B7">
              <w:t xml:space="preserve"> prompts</w:t>
            </w:r>
            <w:r>
              <w:t xml:space="preserve"> students to tell the class one </w:t>
            </w:r>
            <w:r>
              <w:lastRenderedPageBreak/>
              <w:t>of the questions they wrote from the Photo Essay. Teacher prompts students into class discussion on What are the Nuremberg Trials</w:t>
            </w:r>
          </w:p>
          <w:p w:rsidR="00E0044A" w:rsidRDefault="00E0044A" w:rsidP="007538B7"/>
          <w:p w:rsidR="00107D61" w:rsidRPr="00833030" w:rsidRDefault="009C30BE" w:rsidP="0024076C">
            <w:pPr>
              <w:pStyle w:val="ListParagraph"/>
              <w:numPr>
                <w:ilvl w:val="0"/>
                <w:numId w:val="20"/>
              </w:numPr>
              <w:ind w:left="360"/>
            </w:pPr>
            <w:r w:rsidRPr="007538B7">
              <w:rPr>
                <w:b/>
              </w:rPr>
              <w:t>Students –</w:t>
            </w:r>
            <w:r>
              <w:t xml:space="preserve"> ask question and discuss answers as a class, asking any further questions, in order to </w:t>
            </w:r>
            <w:r w:rsidR="007538B7">
              <w:t>assist students</w:t>
            </w:r>
            <w:r w:rsidR="003A25DD">
              <w:t>’</w:t>
            </w:r>
            <w:r w:rsidR="007538B7">
              <w:t xml:space="preserve"> knowledge and understanding of the Nuremberg trials.</w:t>
            </w:r>
          </w:p>
          <w:p w:rsidR="00A6031D" w:rsidRDefault="00E0044A" w:rsidP="0024076C">
            <w:r>
              <w:t>.</w:t>
            </w:r>
          </w:p>
        </w:tc>
        <w:tc>
          <w:tcPr>
            <w:tcW w:w="5782" w:type="dxa"/>
            <w:tcBorders>
              <w:bottom w:val="single" w:sz="4" w:space="0" w:color="auto"/>
            </w:tcBorders>
          </w:tcPr>
          <w:p w:rsidR="00E0044A" w:rsidRDefault="00E0044A" w:rsidP="0024076C"/>
          <w:p w:rsidR="00E0044A" w:rsidRDefault="00E0044A" w:rsidP="0024076C"/>
          <w:p w:rsidR="00E0044A" w:rsidRDefault="00E0044A" w:rsidP="0024076C"/>
          <w:p w:rsidR="00E0044A" w:rsidRDefault="006C22F0" w:rsidP="006C22F0">
            <w:pPr>
              <w:pStyle w:val="ListParagraph"/>
              <w:numPr>
                <w:ilvl w:val="0"/>
                <w:numId w:val="37"/>
              </w:numPr>
            </w:pPr>
            <w:r>
              <w:t>Whiteboard and whiteboard markers</w:t>
            </w:r>
          </w:p>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E0044A" w:rsidRDefault="00E0044A" w:rsidP="0024076C"/>
          <w:p w:rsidR="00E0044A" w:rsidRDefault="006C22F0" w:rsidP="006C22F0">
            <w:pPr>
              <w:pStyle w:val="ListParagraph"/>
              <w:numPr>
                <w:ilvl w:val="0"/>
                <w:numId w:val="37"/>
              </w:numPr>
            </w:pPr>
            <w:r>
              <w:t>Students laptops/computers, laptop trolley for classroom or computer room access</w:t>
            </w:r>
          </w:p>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Pr>
              <w:pStyle w:val="ListParagraph"/>
              <w:numPr>
                <w:ilvl w:val="0"/>
                <w:numId w:val="37"/>
              </w:numPr>
            </w:pPr>
            <w:r>
              <w:t>Laptops/computers, internet access</w:t>
            </w:r>
          </w:p>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Pr>
              <w:pStyle w:val="ListParagraph"/>
              <w:numPr>
                <w:ilvl w:val="0"/>
                <w:numId w:val="37"/>
              </w:numPr>
            </w:pPr>
            <w:r>
              <w:t>Students laptops/</w:t>
            </w:r>
            <w:r w:rsidR="001B60CE">
              <w:t xml:space="preserve">computers, internet access and </w:t>
            </w:r>
            <w:proofErr w:type="spellStart"/>
            <w:r w:rsidR="001B60CE">
              <w:t>YouT</w:t>
            </w:r>
            <w:r w:rsidR="00475944">
              <w:t>ube</w:t>
            </w:r>
            <w:proofErr w:type="spellEnd"/>
            <w:r w:rsidR="00475944">
              <w:t xml:space="preserve"> clip:  Nuremberg – Albert Speer 01/06 </w:t>
            </w:r>
            <w:hyperlink r:id="rId8" w:history="1">
              <w:r w:rsidR="00475944" w:rsidRPr="00D11E02">
                <w:rPr>
                  <w:rStyle w:val="Hyperlink"/>
                </w:rPr>
                <w:t>http://www.youtube.com/watch?v=oSPolgiR0kA</w:t>
              </w:r>
            </w:hyperlink>
            <w:r w:rsidR="001B60CE">
              <w:t xml:space="preserve">, </w:t>
            </w:r>
            <w:proofErr w:type="spellStart"/>
            <w:r w:rsidR="001B60CE">
              <w:t>YouT</w:t>
            </w:r>
            <w:r>
              <w:t>ube</w:t>
            </w:r>
            <w:proofErr w:type="spellEnd"/>
            <w:r>
              <w:t xml:space="preserve"> question sheet</w:t>
            </w:r>
          </w:p>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1B60CE" w:rsidRDefault="001B60CE" w:rsidP="006C22F0"/>
          <w:p w:rsidR="001B60CE" w:rsidRDefault="001B60CE" w:rsidP="006C22F0"/>
          <w:p w:rsidR="001B60CE" w:rsidRDefault="001B60CE" w:rsidP="006C22F0"/>
          <w:p w:rsidR="001B60CE" w:rsidRDefault="001B60CE" w:rsidP="006C22F0"/>
          <w:p w:rsidR="006C22F0" w:rsidRDefault="006C22F0" w:rsidP="006C22F0"/>
          <w:p w:rsidR="006C22F0" w:rsidRDefault="006C22F0" w:rsidP="006C22F0">
            <w:pPr>
              <w:pStyle w:val="ListParagraph"/>
              <w:numPr>
                <w:ilvl w:val="0"/>
                <w:numId w:val="37"/>
              </w:numPr>
            </w:pPr>
            <w:r>
              <w:t>Students laptops/computers, moviemaker and Nuremberg Trials Photo Essay, Photo Essay sheet</w:t>
            </w:r>
          </w:p>
          <w:p w:rsidR="007B64A7" w:rsidRDefault="007B64A7" w:rsidP="006C22F0">
            <w:pPr>
              <w:pStyle w:val="ListParagraph"/>
              <w:numPr>
                <w:ilvl w:val="0"/>
                <w:numId w:val="37"/>
              </w:numPr>
            </w:pPr>
            <w:r>
              <w:t xml:space="preserve">Photo Essay on </w:t>
            </w:r>
            <w:hyperlink r:id="rId9" w:history="1">
              <w:r w:rsidRPr="00F7707A">
                <w:rPr>
                  <w:rStyle w:val="Hyperlink"/>
                </w:rPr>
                <w:t>http://www.youtube.com/watch?v=HpZPN5auhxk</w:t>
              </w:r>
            </w:hyperlink>
            <w:r>
              <w:t xml:space="preserve">  </w:t>
            </w:r>
          </w:p>
          <w:p w:rsidR="006C22F0" w:rsidRDefault="006C22F0" w:rsidP="006C22F0">
            <w:pPr>
              <w:pStyle w:val="ListParagraph"/>
            </w:pPr>
          </w:p>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E0044A" w:rsidRDefault="00E0044A" w:rsidP="0024076C"/>
          <w:p w:rsidR="00E0044A" w:rsidRDefault="00E0044A" w:rsidP="0024076C">
            <w:pPr>
              <w:pStyle w:val="ListParagraph"/>
            </w:pPr>
          </w:p>
        </w:tc>
      </w:tr>
      <w:tr w:rsidR="00801CAC" w:rsidTr="0024076C">
        <w:tc>
          <w:tcPr>
            <w:tcW w:w="3343" w:type="dxa"/>
            <w:shd w:val="clear" w:color="auto" w:fill="00B0F0"/>
          </w:tcPr>
          <w:p w:rsidR="00E0044A" w:rsidRPr="007B35F8" w:rsidRDefault="00E0044A" w:rsidP="0024076C">
            <w:pPr>
              <w:jc w:val="center"/>
              <w:rPr>
                <w:b/>
              </w:rPr>
            </w:pPr>
            <w:r w:rsidRPr="007B35F8">
              <w:rPr>
                <w:b/>
              </w:rPr>
              <w:lastRenderedPageBreak/>
              <w:t>Development</w:t>
            </w:r>
          </w:p>
        </w:tc>
        <w:tc>
          <w:tcPr>
            <w:tcW w:w="1200" w:type="dxa"/>
            <w:gridSpan w:val="2"/>
            <w:shd w:val="clear" w:color="auto" w:fill="00B0F0"/>
          </w:tcPr>
          <w:p w:rsidR="00E0044A" w:rsidRDefault="00E0044A" w:rsidP="0024076C"/>
        </w:tc>
        <w:tc>
          <w:tcPr>
            <w:tcW w:w="5234" w:type="dxa"/>
            <w:gridSpan w:val="3"/>
            <w:shd w:val="clear" w:color="auto" w:fill="00B0F0"/>
          </w:tcPr>
          <w:p w:rsidR="00E0044A" w:rsidRDefault="00E0044A" w:rsidP="0024076C"/>
        </w:tc>
        <w:tc>
          <w:tcPr>
            <w:tcW w:w="5782" w:type="dxa"/>
            <w:shd w:val="clear" w:color="auto" w:fill="00B0F0"/>
          </w:tcPr>
          <w:p w:rsidR="00E0044A" w:rsidRDefault="00E0044A" w:rsidP="0024076C"/>
        </w:tc>
      </w:tr>
      <w:tr w:rsidR="00801CAC" w:rsidTr="0024076C">
        <w:tc>
          <w:tcPr>
            <w:tcW w:w="3343" w:type="dxa"/>
            <w:tcBorders>
              <w:bottom w:val="single" w:sz="4" w:space="0" w:color="auto"/>
            </w:tcBorders>
          </w:tcPr>
          <w:p w:rsidR="00563263" w:rsidRDefault="00563263" w:rsidP="0024076C"/>
          <w:p w:rsidR="00563263" w:rsidRPr="001B60CE" w:rsidRDefault="00563263" w:rsidP="0024076C">
            <w:pPr>
              <w:rPr>
                <w:b/>
              </w:rPr>
            </w:pPr>
            <w:r w:rsidRPr="001B60CE">
              <w:rPr>
                <w:b/>
              </w:rPr>
              <w:t>Explaining Source Analysis Task</w:t>
            </w:r>
          </w:p>
          <w:p w:rsidR="00563263" w:rsidRDefault="00563263"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563263" w:rsidRDefault="002A2379" w:rsidP="002A2379">
            <w:pPr>
              <w:pStyle w:val="ListParagraph"/>
              <w:numPr>
                <w:ilvl w:val="0"/>
                <w:numId w:val="44"/>
              </w:numPr>
            </w:pPr>
            <w:r>
              <w:t>Promotes group work and exploring different perspectives within the group</w:t>
            </w:r>
          </w:p>
          <w:p w:rsidR="002A2379" w:rsidRDefault="002A2379" w:rsidP="002A2379"/>
          <w:p w:rsidR="002A2379" w:rsidRDefault="002A2379" w:rsidP="002A2379"/>
          <w:p w:rsidR="002A2379" w:rsidRDefault="002A2379" w:rsidP="002A2379"/>
          <w:p w:rsidR="00563263" w:rsidRPr="006453E2" w:rsidRDefault="00563263" w:rsidP="0024076C">
            <w:pPr>
              <w:rPr>
                <w:b/>
              </w:rPr>
            </w:pPr>
            <w:r w:rsidRPr="006453E2">
              <w:rPr>
                <w:b/>
              </w:rPr>
              <w:t xml:space="preserve">Analysis Visual and Written Sources </w:t>
            </w:r>
          </w:p>
          <w:p w:rsidR="00563263" w:rsidRDefault="00563263" w:rsidP="0024076C"/>
          <w:p w:rsidR="002A2379" w:rsidRPr="00A94D9D" w:rsidRDefault="002A2379" w:rsidP="002A2379">
            <w:pPr>
              <w:pStyle w:val="ListParagraph"/>
              <w:numPr>
                <w:ilvl w:val="0"/>
                <w:numId w:val="42"/>
              </w:numPr>
              <w:rPr>
                <w:b/>
              </w:rPr>
            </w:pPr>
            <w:r>
              <w:t>Explore and promote questioning specifically to analysing and evaluating primary and secondary sources.</w:t>
            </w:r>
          </w:p>
          <w:p w:rsidR="00A94D9D" w:rsidRPr="002A2379" w:rsidRDefault="00A94D9D" w:rsidP="002A2379">
            <w:pPr>
              <w:pStyle w:val="ListParagraph"/>
              <w:numPr>
                <w:ilvl w:val="0"/>
                <w:numId w:val="42"/>
              </w:numPr>
              <w:rPr>
                <w:b/>
              </w:rPr>
            </w:pPr>
            <w:r>
              <w:t>Accounting and assessing reliability and usefulness of sources</w:t>
            </w:r>
          </w:p>
          <w:p w:rsidR="002A2379" w:rsidRPr="002A2379" w:rsidRDefault="002A2379" w:rsidP="002A2379">
            <w:pPr>
              <w:pStyle w:val="ListParagraph"/>
              <w:numPr>
                <w:ilvl w:val="0"/>
                <w:numId w:val="42"/>
              </w:numPr>
              <w:rPr>
                <w:b/>
              </w:rPr>
            </w:pPr>
            <w:r>
              <w:t>Explores written and visual sources, each sheet catered to the different academic levels and levels of engagement to provide maximum success for all learners</w:t>
            </w:r>
          </w:p>
          <w:p w:rsidR="002A2379" w:rsidRPr="000D797B" w:rsidRDefault="002A2379" w:rsidP="002A2379">
            <w:pPr>
              <w:pStyle w:val="ListParagraph"/>
              <w:numPr>
                <w:ilvl w:val="0"/>
                <w:numId w:val="15"/>
              </w:numPr>
              <w:rPr>
                <w:b/>
              </w:rPr>
            </w:pPr>
            <w:r>
              <w:t xml:space="preserve">Focus on oral and written literacy skills, to interpret </w:t>
            </w:r>
            <w:r>
              <w:lastRenderedPageBreak/>
              <w:t>the historical context to develop ideas and judgements about the Nuremberg Trials and Albert Speer.</w:t>
            </w:r>
          </w:p>
          <w:p w:rsidR="002A2379" w:rsidRPr="00A16AE9" w:rsidRDefault="002A2379" w:rsidP="002A2379">
            <w:pPr>
              <w:pStyle w:val="ListParagraph"/>
              <w:numPr>
                <w:ilvl w:val="0"/>
                <w:numId w:val="15"/>
              </w:numPr>
              <w:rPr>
                <w:b/>
              </w:rPr>
            </w:pPr>
            <w:r>
              <w:t>Develop written and visual literacy skills.</w:t>
            </w:r>
          </w:p>
          <w:p w:rsidR="00563263" w:rsidRPr="002A2379" w:rsidRDefault="00563263" w:rsidP="002A2379">
            <w:pPr>
              <w:pStyle w:val="ListParagraph"/>
              <w:ind w:left="360"/>
              <w:rPr>
                <w:b/>
              </w:rPr>
            </w:pPr>
          </w:p>
          <w:p w:rsidR="00563263" w:rsidRDefault="00563263" w:rsidP="0024076C">
            <w:pPr>
              <w:rPr>
                <w:b/>
              </w:rPr>
            </w:pPr>
            <w:r w:rsidRPr="002A2379">
              <w:rPr>
                <w:b/>
              </w:rPr>
              <w:t>Discussion on Sources and students responses</w:t>
            </w:r>
          </w:p>
          <w:p w:rsidR="002A2379" w:rsidRDefault="002A2379" w:rsidP="0024076C">
            <w:pPr>
              <w:rPr>
                <w:b/>
              </w:rPr>
            </w:pPr>
          </w:p>
          <w:p w:rsidR="002A2379" w:rsidRPr="00FE3289" w:rsidRDefault="002A2379" w:rsidP="002A2379">
            <w:pPr>
              <w:pStyle w:val="ListParagraph"/>
              <w:numPr>
                <w:ilvl w:val="0"/>
                <w:numId w:val="15"/>
              </w:numPr>
              <w:rPr>
                <w:b/>
              </w:rPr>
            </w:pPr>
            <w:r>
              <w:t>Inclusive of all learners and develop knowledge and understanding of the role of the Nuremberg trials</w:t>
            </w:r>
            <w:r w:rsidR="00A94D9D">
              <w:t>, focusing of oral skills</w:t>
            </w:r>
            <w:r>
              <w:t xml:space="preserve"> and, interpreting and questioning peer responses.</w:t>
            </w:r>
          </w:p>
          <w:p w:rsidR="002A2379" w:rsidRDefault="002A2379" w:rsidP="002A2379">
            <w:pPr>
              <w:pStyle w:val="ListParagraph"/>
              <w:ind w:left="360"/>
              <w:rPr>
                <w:b/>
              </w:rPr>
            </w:pPr>
          </w:p>
          <w:p w:rsidR="00A94D9D" w:rsidRPr="00D5275A" w:rsidRDefault="00D5275A" w:rsidP="00D5275A">
            <w:pPr>
              <w:pStyle w:val="ListParagraph"/>
              <w:numPr>
                <w:ilvl w:val="0"/>
                <w:numId w:val="45"/>
              </w:numPr>
              <w:rPr>
                <w:b/>
              </w:rPr>
            </w:pPr>
            <w:r>
              <w:t>Gives students an opportunity to present work that leads to development of their knowledge, understanding, and writing and visual analysing skills.</w:t>
            </w:r>
          </w:p>
          <w:p w:rsidR="00563263" w:rsidRDefault="00563263" w:rsidP="002A2379"/>
          <w:p w:rsidR="00563263" w:rsidRDefault="00563263" w:rsidP="0024076C">
            <w:pPr>
              <w:rPr>
                <w:b/>
              </w:rPr>
            </w:pPr>
            <w:r w:rsidRPr="006453E2">
              <w:rPr>
                <w:b/>
              </w:rPr>
              <w:t>Explanation of PowerPoint Presentation</w:t>
            </w:r>
          </w:p>
          <w:p w:rsidR="002A2379" w:rsidRPr="006453E2" w:rsidRDefault="002A2379" w:rsidP="0024076C">
            <w:pPr>
              <w:rPr>
                <w:b/>
              </w:rPr>
            </w:pPr>
          </w:p>
          <w:p w:rsidR="00A94D9D" w:rsidRDefault="00A94D9D" w:rsidP="00A94D9D">
            <w:pPr>
              <w:pStyle w:val="ListParagraph"/>
              <w:numPr>
                <w:ilvl w:val="0"/>
                <w:numId w:val="16"/>
              </w:numPr>
              <w:ind w:left="360"/>
            </w:pPr>
            <w:r w:rsidRPr="00B03EC1">
              <w:t xml:space="preserve">Engage students using </w:t>
            </w:r>
            <w:r>
              <w:t>ICT and internet resources to support and develop students understanding of Albert Speer in relation to the Nuremberg Trials.</w:t>
            </w:r>
          </w:p>
          <w:p w:rsidR="00A94D9D" w:rsidRDefault="00A94D9D" w:rsidP="00A94D9D">
            <w:pPr>
              <w:pStyle w:val="ListParagraph"/>
              <w:ind w:left="360"/>
            </w:pPr>
          </w:p>
          <w:p w:rsidR="00A94D9D" w:rsidRDefault="00A94D9D" w:rsidP="00A94D9D">
            <w:pPr>
              <w:pStyle w:val="ListParagraph"/>
              <w:numPr>
                <w:ilvl w:val="0"/>
                <w:numId w:val="16"/>
              </w:numPr>
              <w:ind w:left="360"/>
            </w:pPr>
            <w:r>
              <w:t xml:space="preserve">Inclusive of all academic </w:t>
            </w:r>
            <w:r>
              <w:lastRenderedPageBreak/>
              <w:t>levels, visual and linguistic learners, particularly lower, disengaged students, as this task allows students to select the way they complete the task.</w:t>
            </w:r>
          </w:p>
          <w:p w:rsidR="00A94D9D" w:rsidRDefault="00A94D9D" w:rsidP="00A94D9D"/>
          <w:p w:rsidR="00A94D9D" w:rsidRDefault="00A94D9D" w:rsidP="00A94D9D">
            <w:pPr>
              <w:pStyle w:val="ListParagraph"/>
            </w:pPr>
          </w:p>
          <w:p w:rsidR="00A94D9D" w:rsidRDefault="00A94D9D" w:rsidP="00A94D9D">
            <w:pPr>
              <w:pStyle w:val="ListParagraph"/>
            </w:pPr>
          </w:p>
          <w:p w:rsidR="00A94D9D" w:rsidRDefault="00A94D9D" w:rsidP="00A94D9D"/>
          <w:p w:rsidR="00A94D9D" w:rsidRDefault="00A94D9D" w:rsidP="00A94D9D"/>
          <w:p w:rsidR="00A94D9D" w:rsidRDefault="00A94D9D" w:rsidP="00A94D9D"/>
          <w:p w:rsidR="00A94D9D" w:rsidRPr="0049550E" w:rsidRDefault="00A94D9D" w:rsidP="00A94D9D">
            <w:pPr>
              <w:rPr>
                <w:b/>
              </w:rPr>
            </w:pPr>
            <w:r w:rsidRPr="0049550E">
              <w:rPr>
                <w:b/>
              </w:rPr>
              <w:t>Completion of PowerPoint Presentation, Newspaper or Essay Task</w:t>
            </w:r>
          </w:p>
          <w:p w:rsidR="00A94D9D" w:rsidRDefault="00A94D9D" w:rsidP="00A94D9D"/>
          <w:p w:rsidR="00A94D9D" w:rsidRDefault="00A94D9D" w:rsidP="00A94D9D">
            <w:pPr>
              <w:pStyle w:val="ListParagraph"/>
              <w:numPr>
                <w:ilvl w:val="0"/>
                <w:numId w:val="15"/>
              </w:numPr>
            </w:pPr>
            <w:r>
              <w:t>Explores and investigates historical sources and perspectives.</w:t>
            </w:r>
          </w:p>
          <w:p w:rsidR="00A94D9D" w:rsidRDefault="00A94D9D" w:rsidP="00A94D9D">
            <w:pPr>
              <w:pStyle w:val="ListParagraph"/>
              <w:ind w:left="360"/>
            </w:pPr>
          </w:p>
          <w:p w:rsidR="00A94D9D" w:rsidRDefault="00A94D9D" w:rsidP="00A94D9D">
            <w:pPr>
              <w:pStyle w:val="ListParagraph"/>
              <w:numPr>
                <w:ilvl w:val="0"/>
                <w:numId w:val="15"/>
              </w:numPr>
            </w:pPr>
            <w:r>
              <w:t>Forms a sustained and informed historical response</w:t>
            </w:r>
          </w:p>
          <w:p w:rsidR="00A94D9D" w:rsidRDefault="00A94D9D" w:rsidP="00A94D9D">
            <w:pPr>
              <w:pStyle w:val="ListParagraph"/>
            </w:pPr>
          </w:p>
          <w:p w:rsidR="00A94D9D" w:rsidRDefault="00A94D9D" w:rsidP="00A94D9D">
            <w:pPr>
              <w:pStyle w:val="ListParagraph"/>
              <w:numPr>
                <w:ilvl w:val="0"/>
                <w:numId w:val="15"/>
              </w:numPr>
            </w:pPr>
            <w:r>
              <w:t>Students learn to present their historical findings from different sources in clear and concise ways</w:t>
            </w:r>
          </w:p>
          <w:p w:rsidR="00A94D9D" w:rsidRDefault="00A94D9D" w:rsidP="00A94D9D">
            <w:pPr>
              <w:pStyle w:val="ListParagraph"/>
            </w:pPr>
          </w:p>
          <w:p w:rsidR="00A94D9D" w:rsidRDefault="00A94D9D" w:rsidP="00A94D9D">
            <w:pPr>
              <w:pStyle w:val="ListParagraph"/>
              <w:numPr>
                <w:ilvl w:val="0"/>
                <w:numId w:val="15"/>
              </w:numPr>
            </w:pPr>
            <w:r>
              <w:t>Challenges students to be creative and innovative in their responses and presentation.</w:t>
            </w:r>
          </w:p>
          <w:p w:rsidR="00A94D9D" w:rsidRDefault="00A94D9D" w:rsidP="00A94D9D"/>
          <w:p w:rsidR="00A94D9D" w:rsidRDefault="00A94D9D" w:rsidP="00A94D9D">
            <w:pPr>
              <w:pStyle w:val="ListParagraph"/>
              <w:ind w:left="360"/>
            </w:pPr>
          </w:p>
          <w:p w:rsidR="00A94D9D" w:rsidRDefault="00A94D9D" w:rsidP="00A94D9D">
            <w:pPr>
              <w:pStyle w:val="ListParagraph"/>
              <w:ind w:left="360"/>
            </w:pPr>
          </w:p>
          <w:p w:rsidR="00A94D9D" w:rsidRDefault="00A94D9D" w:rsidP="00A94D9D">
            <w:pPr>
              <w:pStyle w:val="ListParagraph"/>
              <w:ind w:left="360"/>
            </w:pPr>
          </w:p>
          <w:p w:rsidR="00A94D9D" w:rsidRDefault="00A94D9D" w:rsidP="00A94D9D">
            <w:pPr>
              <w:pStyle w:val="ListParagraph"/>
              <w:ind w:left="360"/>
            </w:pPr>
          </w:p>
          <w:p w:rsidR="00A94D9D" w:rsidRDefault="00A94D9D" w:rsidP="00A94D9D">
            <w:pPr>
              <w:pStyle w:val="ListParagraph"/>
              <w:ind w:left="360"/>
            </w:pPr>
          </w:p>
          <w:p w:rsidR="00A94D9D" w:rsidRDefault="00A94D9D" w:rsidP="00A94D9D">
            <w:pPr>
              <w:pStyle w:val="ListParagraph"/>
              <w:ind w:left="360"/>
            </w:pPr>
          </w:p>
          <w:p w:rsidR="00A94D9D" w:rsidRDefault="00A94D9D" w:rsidP="00A94D9D">
            <w:pPr>
              <w:pStyle w:val="ListParagraph"/>
              <w:ind w:left="360"/>
            </w:pPr>
          </w:p>
          <w:p w:rsidR="00A94D9D" w:rsidRDefault="00A94D9D" w:rsidP="00A94D9D">
            <w:pPr>
              <w:pStyle w:val="ListParagraph"/>
              <w:ind w:left="360"/>
            </w:pPr>
          </w:p>
          <w:p w:rsidR="00A94D9D" w:rsidRDefault="00A94D9D" w:rsidP="00A94D9D">
            <w:pPr>
              <w:pStyle w:val="ListParagraph"/>
              <w:ind w:left="360"/>
            </w:pPr>
          </w:p>
          <w:p w:rsidR="00A94D9D" w:rsidRDefault="00A94D9D" w:rsidP="00A94D9D">
            <w:pPr>
              <w:pStyle w:val="ListParagraph"/>
              <w:ind w:left="360"/>
            </w:pPr>
          </w:p>
          <w:p w:rsidR="00563263" w:rsidRDefault="00563263"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563263" w:rsidRPr="00A94D9D" w:rsidRDefault="00563263" w:rsidP="0024076C">
            <w:pPr>
              <w:rPr>
                <w:b/>
              </w:rPr>
            </w:pPr>
            <w:r w:rsidRPr="00A94D9D">
              <w:rPr>
                <w:b/>
              </w:rPr>
              <w:t>Collation of Students Argument</w:t>
            </w:r>
          </w:p>
          <w:p w:rsidR="00D5275A" w:rsidRPr="00D5275A" w:rsidRDefault="00D5275A" w:rsidP="00D5275A">
            <w:pPr>
              <w:rPr>
                <w:b/>
              </w:rPr>
            </w:pPr>
          </w:p>
          <w:p w:rsidR="00D5275A" w:rsidRPr="000D797B" w:rsidRDefault="00D5275A" w:rsidP="00D5275A">
            <w:pPr>
              <w:pStyle w:val="ListParagraph"/>
              <w:numPr>
                <w:ilvl w:val="0"/>
                <w:numId w:val="15"/>
              </w:numPr>
              <w:rPr>
                <w:b/>
              </w:rPr>
            </w:pPr>
            <w:r>
              <w:t xml:space="preserve">Focus on oral and written literacy skills, to develop </w:t>
            </w:r>
            <w:r>
              <w:lastRenderedPageBreak/>
              <w:t>ideas and judgements about Albert Speer.</w:t>
            </w:r>
          </w:p>
          <w:p w:rsidR="00D5275A" w:rsidRPr="00D5275A" w:rsidRDefault="00D5275A" w:rsidP="00D5275A">
            <w:pPr>
              <w:pStyle w:val="ListParagraph"/>
              <w:numPr>
                <w:ilvl w:val="0"/>
                <w:numId w:val="15"/>
              </w:numPr>
              <w:rPr>
                <w:b/>
              </w:rPr>
            </w:pPr>
            <w:r>
              <w:t>Develop written and visual literacy skills.</w:t>
            </w:r>
          </w:p>
          <w:p w:rsidR="00D5275A" w:rsidRPr="00D5275A" w:rsidRDefault="00D5275A" w:rsidP="00D5275A">
            <w:pPr>
              <w:pStyle w:val="ListParagraph"/>
              <w:numPr>
                <w:ilvl w:val="0"/>
                <w:numId w:val="15"/>
              </w:numPr>
              <w:rPr>
                <w:b/>
              </w:rPr>
            </w:pPr>
            <w:r>
              <w:t>Focuses on a specific perspective relevant to the historical event.</w:t>
            </w:r>
          </w:p>
          <w:p w:rsidR="00D5275A" w:rsidRPr="00D5275A" w:rsidRDefault="00D5275A" w:rsidP="00D5275A">
            <w:pPr>
              <w:pStyle w:val="ListParagraph"/>
              <w:numPr>
                <w:ilvl w:val="0"/>
                <w:numId w:val="15"/>
              </w:numPr>
            </w:pPr>
            <w:r w:rsidRPr="00D5275A">
              <w:t>Learn to analyse, collate and construct a well-informed, in-depth argument, supported by historical evidence</w:t>
            </w:r>
          </w:p>
          <w:p w:rsidR="00D5275A" w:rsidRPr="00D5275A" w:rsidRDefault="00D5275A" w:rsidP="00D5275A">
            <w:pPr>
              <w:pStyle w:val="ListParagraph"/>
              <w:numPr>
                <w:ilvl w:val="0"/>
                <w:numId w:val="15"/>
              </w:numPr>
            </w:pPr>
            <w:r w:rsidRPr="00D5275A">
              <w:t>Challenged to locate, select and organise information, using ICT skills and knowledge</w:t>
            </w:r>
          </w:p>
          <w:p w:rsidR="00D5275A" w:rsidRDefault="00D5275A" w:rsidP="00D5275A">
            <w:pPr>
              <w:pStyle w:val="ListParagraph"/>
              <w:numPr>
                <w:ilvl w:val="0"/>
                <w:numId w:val="15"/>
              </w:numPr>
            </w:pPr>
            <w:r w:rsidRPr="00D5275A">
              <w:t>Use historical terminology and concepts to support students argument</w:t>
            </w:r>
          </w:p>
          <w:p w:rsidR="001C4370" w:rsidRPr="00D5275A" w:rsidRDefault="001C4370" w:rsidP="001C4370">
            <w:pPr>
              <w:pStyle w:val="ListParagraph"/>
              <w:numPr>
                <w:ilvl w:val="0"/>
                <w:numId w:val="15"/>
              </w:numPr>
            </w:pPr>
            <w:r w:rsidRPr="000D797B">
              <w:t>Students learn to communicate</w:t>
            </w:r>
            <w:r>
              <w:t xml:space="preserve"> through verbal and written modes and to develop their listening skills.</w:t>
            </w:r>
          </w:p>
          <w:p w:rsidR="00E0044A" w:rsidRPr="009741F1" w:rsidRDefault="00E0044A" w:rsidP="0024076C"/>
        </w:tc>
        <w:tc>
          <w:tcPr>
            <w:tcW w:w="1200" w:type="dxa"/>
            <w:gridSpan w:val="2"/>
            <w:tcBorders>
              <w:bottom w:val="single" w:sz="4" w:space="0" w:color="auto"/>
            </w:tcBorders>
          </w:tcPr>
          <w:p w:rsidR="00E0044A" w:rsidRDefault="00E0044A" w:rsidP="0024076C"/>
          <w:p w:rsidR="00A6031D" w:rsidRDefault="00A6031D" w:rsidP="0024076C"/>
          <w:p w:rsidR="00A6031D" w:rsidRDefault="00A6031D" w:rsidP="0024076C"/>
          <w:p w:rsidR="00A6031D" w:rsidRDefault="00A6031D" w:rsidP="0024076C"/>
          <w:p w:rsidR="00A6031D" w:rsidRDefault="00A842F2" w:rsidP="0024076C">
            <w:r>
              <w:t>3</w:t>
            </w:r>
            <w:r w:rsidR="00A6031D">
              <w:t>mins</w:t>
            </w:r>
          </w:p>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r>
              <w:t>10mins</w:t>
            </w:r>
          </w:p>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A94D9D" w:rsidRDefault="00A94D9D" w:rsidP="0024076C"/>
          <w:p w:rsidR="00A94D9D" w:rsidRDefault="00A94D9D" w:rsidP="0024076C"/>
          <w:p w:rsidR="00A94D9D" w:rsidRDefault="00A94D9D" w:rsidP="0024076C"/>
          <w:p w:rsidR="00A6031D" w:rsidRDefault="00A6031D" w:rsidP="0024076C">
            <w:r>
              <w:t>8mins</w:t>
            </w:r>
          </w:p>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2A2379" w:rsidRDefault="002A2379" w:rsidP="0024076C"/>
          <w:p w:rsidR="002A2379" w:rsidRDefault="002A2379" w:rsidP="0024076C"/>
          <w:p w:rsidR="002A2379" w:rsidRDefault="002A2379" w:rsidP="0024076C"/>
          <w:p w:rsidR="00A6031D" w:rsidRDefault="00A6031D" w:rsidP="0024076C"/>
          <w:p w:rsidR="00A6031D" w:rsidRDefault="00A6031D" w:rsidP="0024076C"/>
          <w:p w:rsidR="00A6031D" w:rsidRDefault="00A842F2" w:rsidP="0024076C">
            <w:r>
              <w:t>3</w:t>
            </w:r>
            <w:r w:rsidR="00A6031D">
              <w:t>mins</w:t>
            </w:r>
          </w:p>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842F2" w:rsidP="0024076C">
            <w:r>
              <w:t>20</w:t>
            </w:r>
            <w:r w:rsidR="00A6031D">
              <w:t>mins</w:t>
            </w:r>
          </w:p>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94D9D" w:rsidRDefault="00A94D9D" w:rsidP="0024076C"/>
          <w:p w:rsidR="00A6031D" w:rsidRDefault="00A6031D" w:rsidP="0024076C">
            <w:r>
              <w:t>5mins</w:t>
            </w:r>
          </w:p>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D5275A" w:rsidRDefault="00D5275A" w:rsidP="0024076C"/>
          <w:p w:rsidR="00A6031D" w:rsidRDefault="00A6031D" w:rsidP="0024076C"/>
          <w:p w:rsidR="00A6031D" w:rsidRDefault="00A6031D" w:rsidP="0024076C">
            <w:r>
              <w:t>5mins</w:t>
            </w:r>
          </w:p>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r>
              <w:t>2mins</w:t>
            </w:r>
          </w:p>
        </w:tc>
        <w:tc>
          <w:tcPr>
            <w:tcW w:w="5234" w:type="dxa"/>
            <w:gridSpan w:val="3"/>
            <w:tcBorders>
              <w:bottom w:val="single" w:sz="4" w:space="0" w:color="auto"/>
            </w:tcBorders>
          </w:tcPr>
          <w:p w:rsidR="000E12A0" w:rsidRPr="009F6005" w:rsidRDefault="000E12A0" w:rsidP="0024076C">
            <w:pPr>
              <w:rPr>
                <w:b/>
              </w:rPr>
            </w:pPr>
          </w:p>
          <w:p w:rsidR="000E12A0" w:rsidRPr="009F6005" w:rsidRDefault="00563263" w:rsidP="0024076C">
            <w:pPr>
              <w:rPr>
                <w:b/>
              </w:rPr>
            </w:pPr>
            <w:r w:rsidRPr="009F6005">
              <w:rPr>
                <w:b/>
              </w:rPr>
              <w:t>Explaining Source Analysis Task</w:t>
            </w:r>
          </w:p>
          <w:p w:rsidR="00563263" w:rsidRDefault="00563263" w:rsidP="0024076C"/>
          <w:p w:rsidR="009F6005" w:rsidRDefault="008D7B61" w:rsidP="008E0BA4">
            <w:pPr>
              <w:pStyle w:val="ListParagraph"/>
              <w:numPr>
                <w:ilvl w:val="0"/>
                <w:numId w:val="34"/>
              </w:numPr>
              <w:ind w:left="360"/>
            </w:pPr>
            <w:r w:rsidRPr="008E0BA4">
              <w:rPr>
                <w:b/>
              </w:rPr>
              <w:t xml:space="preserve">Teacher </w:t>
            </w:r>
            <w:r w:rsidR="004C43C4" w:rsidRPr="008E0BA4">
              <w:rPr>
                <w:b/>
              </w:rPr>
              <w:t>–</w:t>
            </w:r>
            <w:r w:rsidR="003A25DD">
              <w:t xml:space="preserve"> </w:t>
            </w:r>
            <w:r w:rsidR="009F6005">
              <w:t>Give</w:t>
            </w:r>
            <w:r w:rsidR="003A25DD">
              <w:t xml:space="preserve"> students laminated</w:t>
            </w:r>
            <w:r w:rsidR="009F6005">
              <w:t xml:space="preserve"> numbers from 1-3, students are</w:t>
            </w:r>
            <w:r w:rsidR="003A25DD">
              <w:t xml:space="preserve"> </w:t>
            </w:r>
            <w:r w:rsidR="009F6005">
              <w:t xml:space="preserve">instructed to form into groups of 3 according to the number they’ve been given. All number 1’s group together, all number 2s form a group and all number 3s form </w:t>
            </w:r>
            <w:r w:rsidR="009F6005">
              <w:lastRenderedPageBreak/>
              <w:t>a group.</w:t>
            </w:r>
          </w:p>
          <w:p w:rsidR="008D7B61" w:rsidRDefault="009F6005" w:rsidP="008E0BA4">
            <w:pPr>
              <w:pStyle w:val="ListParagraph"/>
              <w:numPr>
                <w:ilvl w:val="0"/>
                <w:numId w:val="34"/>
              </w:numPr>
              <w:ind w:left="360"/>
            </w:pPr>
            <w:r>
              <w:t>These 3 groups are selected according to their academic ability (disengaged, average, extension).</w:t>
            </w:r>
          </w:p>
          <w:p w:rsidR="003A25DD" w:rsidRDefault="003A25DD" w:rsidP="008E0BA4">
            <w:pPr>
              <w:pStyle w:val="ListParagraph"/>
              <w:numPr>
                <w:ilvl w:val="0"/>
                <w:numId w:val="34"/>
              </w:numPr>
              <w:ind w:left="360"/>
            </w:pPr>
            <w:r>
              <w:t>Appearing to be a random selection, however groups forming to ability</w:t>
            </w:r>
          </w:p>
          <w:p w:rsidR="003A25DD" w:rsidRDefault="003A25DD" w:rsidP="008E0BA4"/>
          <w:p w:rsidR="003A25DD" w:rsidRDefault="003A25DD" w:rsidP="008E0BA4">
            <w:pPr>
              <w:pStyle w:val="ListParagraph"/>
              <w:numPr>
                <w:ilvl w:val="0"/>
                <w:numId w:val="34"/>
              </w:numPr>
              <w:ind w:left="360"/>
            </w:pPr>
            <w:r w:rsidRPr="008E0BA4">
              <w:rPr>
                <w:b/>
              </w:rPr>
              <w:t>Students –</w:t>
            </w:r>
            <w:r>
              <w:t xml:space="preserve"> </w:t>
            </w:r>
            <w:r w:rsidR="009F6005">
              <w:t xml:space="preserve">quickly and quietly </w:t>
            </w:r>
            <w:r>
              <w:t>form into groups</w:t>
            </w:r>
          </w:p>
          <w:p w:rsidR="004C43C4" w:rsidRDefault="004C43C4" w:rsidP="008E0BA4"/>
          <w:p w:rsidR="000C518D" w:rsidRDefault="000C518D" w:rsidP="008E0BA4">
            <w:pPr>
              <w:pStyle w:val="ListParagraph"/>
              <w:numPr>
                <w:ilvl w:val="0"/>
                <w:numId w:val="34"/>
              </w:numPr>
              <w:ind w:left="360"/>
            </w:pPr>
            <w:r w:rsidRPr="008E0BA4">
              <w:rPr>
                <w:b/>
              </w:rPr>
              <w:t>Teacher –</w:t>
            </w:r>
            <w:r>
              <w:t xml:space="preserve"> explains </w:t>
            </w:r>
            <w:r w:rsidR="001773A4">
              <w:t>students using one computer per group,</w:t>
            </w:r>
            <w:r>
              <w:t xml:space="preserve"> </w:t>
            </w:r>
            <w:r w:rsidR="001773A4">
              <w:t xml:space="preserve">are to analyse and evaluate written and visual sources by answering the questions on the sheet on the computer. Students have 10mins to complete the task. </w:t>
            </w:r>
          </w:p>
          <w:p w:rsidR="000C518D" w:rsidRDefault="000C518D" w:rsidP="0024076C"/>
          <w:p w:rsidR="008629B8" w:rsidRDefault="008629B8" w:rsidP="008629B8"/>
          <w:p w:rsidR="008629B8" w:rsidRPr="008629B8" w:rsidRDefault="008629B8" w:rsidP="008629B8">
            <w:pPr>
              <w:rPr>
                <w:b/>
              </w:rPr>
            </w:pPr>
            <w:r w:rsidRPr="008629B8">
              <w:rPr>
                <w:b/>
              </w:rPr>
              <w:t xml:space="preserve">Analysis Visual and Written Sources </w:t>
            </w:r>
          </w:p>
          <w:p w:rsidR="008629B8" w:rsidRDefault="008629B8" w:rsidP="008629B8">
            <w:pPr>
              <w:rPr>
                <w:b/>
              </w:rPr>
            </w:pPr>
          </w:p>
          <w:p w:rsidR="008629B8" w:rsidRDefault="004C43C4" w:rsidP="008E0BA4">
            <w:pPr>
              <w:pStyle w:val="ListParagraph"/>
              <w:numPr>
                <w:ilvl w:val="0"/>
                <w:numId w:val="25"/>
              </w:numPr>
            </w:pPr>
            <w:r w:rsidRPr="008E0BA4">
              <w:rPr>
                <w:b/>
              </w:rPr>
              <w:t>Students –</w:t>
            </w:r>
            <w:r>
              <w:t xml:space="preserve"> Listen and</w:t>
            </w:r>
            <w:r w:rsidR="008629B8">
              <w:t xml:space="preserve"> complete source analysis task</w:t>
            </w:r>
          </w:p>
          <w:p w:rsidR="008629B8" w:rsidRDefault="008629B8"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2A2379" w:rsidRDefault="002A2379" w:rsidP="0024076C"/>
          <w:p w:rsidR="00A94D9D" w:rsidRDefault="00A94D9D" w:rsidP="008629B8">
            <w:pPr>
              <w:rPr>
                <w:b/>
              </w:rPr>
            </w:pPr>
          </w:p>
          <w:p w:rsidR="00A94D9D" w:rsidRDefault="00A94D9D" w:rsidP="008629B8">
            <w:pPr>
              <w:rPr>
                <w:b/>
              </w:rPr>
            </w:pPr>
          </w:p>
          <w:p w:rsidR="00A94D9D" w:rsidRDefault="00A94D9D" w:rsidP="008629B8">
            <w:pPr>
              <w:rPr>
                <w:b/>
              </w:rPr>
            </w:pPr>
          </w:p>
          <w:p w:rsidR="008629B8" w:rsidRPr="008629B8" w:rsidRDefault="008629B8" w:rsidP="008629B8">
            <w:pPr>
              <w:rPr>
                <w:b/>
              </w:rPr>
            </w:pPr>
            <w:r w:rsidRPr="008629B8">
              <w:rPr>
                <w:b/>
              </w:rPr>
              <w:t>Discussion on Sources and students responses</w:t>
            </w:r>
          </w:p>
          <w:p w:rsidR="008629B8" w:rsidRDefault="008629B8" w:rsidP="008629B8"/>
          <w:p w:rsidR="008629B8" w:rsidRDefault="008629B8" w:rsidP="008E0BA4">
            <w:pPr>
              <w:pStyle w:val="ListParagraph"/>
              <w:numPr>
                <w:ilvl w:val="0"/>
                <w:numId w:val="25"/>
              </w:numPr>
              <w:ind w:left="360"/>
            </w:pPr>
            <w:r w:rsidRPr="008E0BA4">
              <w:rPr>
                <w:b/>
              </w:rPr>
              <w:t xml:space="preserve">Teacher </w:t>
            </w:r>
            <w:r>
              <w:t>– indicates each group has to give a brief explanation on:</w:t>
            </w:r>
          </w:p>
          <w:p w:rsidR="008629B8" w:rsidRDefault="008629B8" w:rsidP="008E0BA4">
            <w:pPr>
              <w:pStyle w:val="ListParagraph"/>
              <w:numPr>
                <w:ilvl w:val="0"/>
                <w:numId w:val="33"/>
              </w:numPr>
            </w:pPr>
            <w:r>
              <w:t>What is the source?</w:t>
            </w:r>
          </w:p>
          <w:p w:rsidR="008629B8" w:rsidRDefault="008629B8" w:rsidP="008E0BA4">
            <w:pPr>
              <w:pStyle w:val="ListParagraph"/>
              <w:numPr>
                <w:ilvl w:val="0"/>
                <w:numId w:val="33"/>
              </w:numPr>
            </w:pPr>
            <w:r>
              <w:t>What is its purpose?</w:t>
            </w:r>
          </w:p>
          <w:p w:rsidR="008629B8" w:rsidRDefault="008629B8" w:rsidP="008E0BA4">
            <w:pPr>
              <w:pStyle w:val="ListParagraph"/>
              <w:numPr>
                <w:ilvl w:val="0"/>
                <w:numId w:val="33"/>
              </w:numPr>
            </w:pPr>
            <w:r>
              <w:t>Is it a Primary or secondary source? Why?</w:t>
            </w:r>
          </w:p>
          <w:p w:rsidR="008629B8" w:rsidRDefault="008629B8" w:rsidP="008E0BA4">
            <w:pPr>
              <w:pStyle w:val="ListParagraph"/>
              <w:numPr>
                <w:ilvl w:val="0"/>
                <w:numId w:val="33"/>
              </w:numPr>
            </w:pPr>
            <w:r>
              <w:t>Is it reliable?</w:t>
            </w:r>
          </w:p>
          <w:p w:rsidR="004C43C4" w:rsidRDefault="008629B8" w:rsidP="008E0BA4">
            <w:pPr>
              <w:pStyle w:val="ListParagraph"/>
              <w:numPr>
                <w:ilvl w:val="0"/>
                <w:numId w:val="33"/>
              </w:numPr>
            </w:pPr>
            <w:r>
              <w:t>Is the source useful to historians?</w:t>
            </w:r>
          </w:p>
          <w:p w:rsidR="006C22F0" w:rsidRDefault="006C22F0" w:rsidP="006C22F0">
            <w:pPr>
              <w:ind w:left="360"/>
            </w:pPr>
          </w:p>
          <w:p w:rsidR="006C22F0" w:rsidRDefault="006C22F0" w:rsidP="006C22F0">
            <w:r>
              <w:t>NOTE: Teacher also writes these questions on the board to support visual and disengaged learners.</w:t>
            </w:r>
          </w:p>
          <w:p w:rsidR="00563263" w:rsidRDefault="00563263" w:rsidP="008E0BA4"/>
          <w:p w:rsidR="008629B8" w:rsidRDefault="008629B8" w:rsidP="008E0BA4">
            <w:pPr>
              <w:pStyle w:val="ListParagraph"/>
              <w:numPr>
                <w:ilvl w:val="0"/>
                <w:numId w:val="25"/>
              </w:numPr>
              <w:ind w:left="360"/>
            </w:pPr>
            <w:r w:rsidRPr="008E0BA4">
              <w:rPr>
                <w:b/>
              </w:rPr>
              <w:t>Students –</w:t>
            </w:r>
            <w:r>
              <w:t xml:space="preserve"> provide a brief explanation of sources to the class, breaking it down in order to maximise retention and engagement of all students.</w:t>
            </w:r>
          </w:p>
          <w:p w:rsidR="008629B8" w:rsidRDefault="008629B8" w:rsidP="0024076C"/>
          <w:p w:rsidR="00563263" w:rsidRPr="008629B8" w:rsidRDefault="00563263" w:rsidP="0024076C">
            <w:pPr>
              <w:rPr>
                <w:b/>
              </w:rPr>
            </w:pPr>
            <w:r w:rsidRPr="008629B8">
              <w:rPr>
                <w:b/>
              </w:rPr>
              <w:t>Explanation of PowerPoint Presentation</w:t>
            </w:r>
            <w:r w:rsidR="000B483E">
              <w:rPr>
                <w:b/>
              </w:rPr>
              <w:t>, Newspaper article or extended response</w:t>
            </w:r>
            <w:r w:rsidR="0049550E">
              <w:rPr>
                <w:b/>
              </w:rPr>
              <w:t xml:space="preserve"> task</w:t>
            </w:r>
          </w:p>
          <w:p w:rsidR="00563263" w:rsidRDefault="00563263" w:rsidP="0024076C"/>
          <w:p w:rsidR="00D64D81" w:rsidRDefault="00D64D81" w:rsidP="008E0BA4">
            <w:pPr>
              <w:pStyle w:val="ListParagraph"/>
              <w:numPr>
                <w:ilvl w:val="0"/>
                <w:numId w:val="25"/>
              </w:numPr>
              <w:ind w:left="360"/>
            </w:pPr>
            <w:r w:rsidRPr="008E0BA4">
              <w:rPr>
                <w:b/>
              </w:rPr>
              <w:t>Teacher –</w:t>
            </w:r>
            <w:r>
              <w:t xml:space="preserve"> explains that students are to individually create a PowerPoint presenta</w:t>
            </w:r>
            <w:r w:rsidR="000B483E">
              <w:t>tion, Newspaper article or extended response</w:t>
            </w:r>
            <w:r>
              <w:t xml:space="preserve"> arguing whether Albert Speer was innocent or guilty. Providing historical evidence that supports their argument, either visual or written sources, at least 2 primary sources.</w:t>
            </w:r>
          </w:p>
          <w:p w:rsidR="00D64D81" w:rsidRDefault="002A036C" w:rsidP="008E0BA4">
            <w:pPr>
              <w:pStyle w:val="ListParagraph"/>
              <w:numPr>
                <w:ilvl w:val="0"/>
                <w:numId w:val="25"/>
              </w:numPr>
              <w:ind w:left="360"/>
            </w:pPr>
            <w:r>
              <w:t>Students need to include:</w:t>
            </w:r>
          </w:p>
          <w:p w:rsidR="002A036C" w:rsidRDefault="002A036C" w:rsidP="008E0BA4">
            <w:pPr>
              <w:pStyle w:val="ListParagraph"/>
              <w:numPr>
                <w:ilvl w:val="0"/>
                <w:numId w:val="32"/>
              </w:numPr>
            </w:pPr>
            <w:r>
              <w:lastRenderedPageBreak/>
              <w:t>Who Albert Speer is?</w:t>
            </w:r>
          </w:p>
          <w:p w:rsidR="002A036C" w:rsidRDefault="002A036C" w:rsidP="008E0BA4">
            <w:pPr>
              <w:pStyle w:val="ListParagraph"/>
              <w:numPr>
                <w:ilvl w:val="0"/>
                <w:numId w:val="32"/>
              </w:numPr>
            </w:pPr>
            <w:r>
              <w:t>Explain Speer’s role in the Nazi War Effort and his relation to Hitler</w:t>
            </w:r>
          </w:p>
          <w:p w:rsidR="002A036C" w:rsidRDefault="002A036C" w:rsidP="008E0BA4">
            <w:pPr>
              <w:pStyle w:val="ListParagraph"/>
              <w:numPr>
                <w:ilvl w:val="0"/>
                <w:numId w:val="32"/>
              </w:numPr>
            </w:pPr>
            <w:r>
              <w:t>What are the crimes Speer committed?</w:t>
            </w:r>
          </w:p>
          <w:p w:rsidR="002A036C" w:rsidRDefault="002A036C" w:rsidP="008E0BA4">
            <w:pPr>
              <w:pStyle w:val="ListParagraph"/>
              <w:numPr>
                <w:ilvl w:val="0"/>
                <w:numId w:val="32"/>
              </w:numPr>
            </w:pPr>
            <w:r>
              <w:t>Evidence  of his crimes or innocence</w:t>
            </w:r>
            <w:r w:rsidR="0049550E">
              <w:t>, using primary sources</w:t>
            </w:r>
          </w:p>
          <w:p w:rsidR="0049550E" w:rsidRDefault="0049550E" w:rsidP="008E0BA4">
            <w:pPr>
              <w:pStyle w:val="ListParagraph"/>
              <w:numPr>
                <w:ilvl w:val="0"/>
                <w:numId w:val="32"/>
              </w:numPr>
            </w:pPr>
            <w:r>
              <w:t>Form an argument for or against his crimes</w:t>
            </w:r>
          </w:p>
          <w:p w:rsidR="002A036C" w:rsidRDefault="002A036C" w:rsidP="008E0BA4"/>
          <w:p w:rsidR="00D64D81" w:rsidRDefault="00D64D81" w:rsidP="008E0BA4">
            <w:pPr>
              <w:pStyle w:val="ListParagraph"/>
              <w:numPr>
                <w:ilvl w:val="0"/>
                <w:numId w:val="25"/>
              </w:numPr>
              <w:ind w:left="360"/>
            </w:pPr>
            <w:r w:rsidRPr="008E0BA4">
              <w:rPr>
                <w:b/>
              </w:rPr>
              <w:t xml:space="preserve">Students </w:t>
            </w:r>
            <w:r w:rsidR="008F2BE7" w:rsidRPr="008E0BA4">
              <w:rPr>
                <w:b/>
              </w:rPr>
              <w:t>–</w:t>
            </w:r>
            <w:r w:rsidR="0049550E">
              <w:t xml:space="preserve"> Listen</w:t>
            </w:r>
            <w:r w:rsidR="008F2BE7">
              <w:t>, read and</w:t>
            </w:r>
            <w:r w:rsidR="0049550E">
              <w:t xml:space="preserve"> download criteria.</w:t>
            </w:r>
            <w:r w:rsidR="008F2BE7">
              <w:t xml:space="preserve"> (can print a copy if student wishes to have a hard copy)</w:t>
            </w:r>
          </w:p>
          <w:p w:rsidR="00D64D81" w:rsidRDefault="00D64D81" w:rsidP="0024076C"/>
          <w:p w:rsidR="00563263" w:rsidRPr="0049550E" w:rsidRDefault="008629B8" w:rsidP="0024076C">
            <w:pPr>
              <w:rPr>
                <w:b/>
              </w:rPr>
            </w:pPr>
            <w:r w:rsidRPr="0049550E">
              <w:rPr>
                <w:b/>
              </w:rPr>
              <w:t>Completion of PowerPoint Presentation</w:t>
            </w:r>
            <w:r w:rsidR="0049550E" w:rsidRPr="0049550E">
              <w:rPr>
                <w:b/>
              </w:rPr>
              <w:t>, Ne</w:t>
            </w:r>
            <w:r w:rsidR="00482FA3">
              <w:rPr>
                <w:b/>
              </w:rPr>
              <w:t>wspaper or Extended response</w:t>
            </w:r>
            <w:r w:rsidR="0049550E" w:rsidRPr="0049550E">
              <w:rPr>
                <w:b/>
              </w:rPr>
              <w:t xml:space="preserve"> Task</w:t>
            </w:r>
          </w:p>
          <w:p w:rsidR="0049550E" w:rsidRDefault="0049550E" w:rsidP="0024076C"/>
          <w:p w:rsidR="0049550E" w:rsidRDefault="0049550E" w:rsidP="008E0BA4">
            <w:pPr>
              <w:pStyle w:val="ListParagraph"/>
              <w:numPr>
                <w:ilvl w:val="0"/>
                <w:numId w:val="31"/>
              </w:numPr>
            </w:pPr>
            <w:r w:rsidRPr="008E0BA4">
              <w:rPr>
                <w:b/>
              </w:rPr>
              <w:t>Students –</w:t>
            </w:r>
            <w:r>
              <w:t xml:space="preserve"> </w:t>
            </w:r>
            <w:r w:rsidR="008F2BE7">
              <w:t>Using the computer, students individually r</w:t>
            </w:r>
            <w:r>
              <w:t>esearch and complete</w:t>
            </w:r>
            <w:r w:rsidR="008F2BE7">
              <w:t xml:space="preserve"> chosen task. Once students have finished task, they are to save in on their own USB and print a hard copy.</w:t>
            </w:r>
          </w:p>
          <w:p w:rsidR="00563263" w:rsidRDefault="00563263" w:rsidP="0024076C"/>
          <w:p w:rsidR="00A94D9D" w:rsidRDefault="00A94D9D" w:rsidP="0024076C">
            <w:pPr>
              <w:rPr>
                <w:b/>
              </w:rPr>
            </w:pPr>
          </w:p>
          <w:p w:rsidR="00A94D9D" w:rsidRDefault="00A94D9D" w:rsidP="0024076C">
            <w:pPr>
              <w:rPr>
                <w:b/>
              </w:rPr>
            </w:pPr>
          </w:p>
          <w:p w:rsidR="00A94D9D" w:rsidRDefault="00A94D9D" w:rsidP="0024076C">
            <w:pPr>
              <w:rPr>
                <w:b/>
              </w:rPr>
            </w:pPr>
          </w:p>
          <w:p w:rsidR="00A94D9D" w:rsidRDefault="00A94D9D" w:rsidP="0024076C">
            <w:pPr>
              <w:rPr>
                <w:b/>
              </w:rPr>
            </w:pPr>
          </w:p>
          <w:p w:rsidR="00A94D9D" w:rsidRDefault="00A94D9D" w:rsidP="0024076C">
            <w:pPr>
              <w:rPr>
                <w:b/>
              </w:rPr>
            </w:pPr>
          </w:p>
          <w:p w:rsidR="00A94D9D" w:rsidRDefault="00A94D9D" w:rsidP="0024076C">
            <w:pPr>
              <w:rPr>
                <w:b/>
              </w:rPr>
            </w:pPr>
          </w:p>
          <w:p w:rsidR="00A94D9D" w:rsidRDefault="00A94D9D" w:rsidP="0024076C">
            <w:pPr>
              <w:rPr>
                <w:b/>
              </w:rPr>
            </w:pPr>
          </w:p>
          <w:p w:rsidR="00A94D9D" w:rsidRDefault="00A94D9D" w:rsidP="0024076C">
            <w:pPr>
              <w:rPr>
                <w:b/>
              </w:rPr>
            </w:pPr>
          </w:p>
          <w:p w:rsidR="00A94D9D" w:rsidRDefault="00A94D9D" w:rsidP="0024076C">
            <w:pPr>
              <w:rPr>
                <w:b/>
              </w:rPr>
            </w:pPr>
          </w:p>
          <w:p w:rsidR="00A94D9D" w:rsidRDefault="00A94D9D" w:rsidP="0024076C">
            <w:pPr>
              <w:rPr>
                <w:b/>
              </w:rPr>
            </w:pPr>
          </w:p>
          <w:p w:rsidR="00A94D9D" w:rsidRDefault="00A94D9D" w:rsidP="0024076C">
            <w:pPr>
              <w:rPr>
                <w:b/>
              </w:rPr>
            </w:pPr>
          </w:p>
          <w:p w:rsidR="00A94D9D" w:rsidRDefault="00A94D9D" w:rsidP="0024076C">
            <w:pPr>
              <w:rPr>
                <w:b/>
              </w:rPr>
            </w:pPr>
          </w:p>
          <w:p w:rsidR="00563263" w:rsidRPr="008F2BE7" w:rsidRDefault="00563263" w:rsidP="0024076C">
            <w:pPr>
              <w:rPr>
                <w:b/>
              </w:rPr>
            </w:pPr>
            <w:r w:rsidRPr="008F2BE7">
              <w:rPr>
                <w:b/>
              </w:rPr>
              <w:t>Instructions of Role Play</w:t>
            </w:r>
          </w:p>
          <w:p w:rsidR="00563263" w:rsidRDefault="00563263" w:rsidP="0024076C"/>
          <w:p w:rsidR="006453E2" w:rsidRDefault="008F2BE7" w:rsidP="008E0BA4">
            <w:pPr>
              <w:pStyle w:val="ListParagraph"/>
              <w:numPr>
                <w:ilvl w:val="0"/>
                <w:numId w:val="30"/>
              </w:numPr>
            </w:pPr>
            <w:r w:rsidRPr="008E0BA4">
              <w:rPr>
                <w:b/>
              </w:rPr>
              <w:t>Teacher -</w:t>
            </w:r>
            <w:r>
              <w:t xml:space="preserve"> </w:t>
            </w:r>
            <w:r w:rsidR="006453E2">
              <w:t xml:space="preserve">selects students forming them into 2 groups of mixed abilities. Teacher appoints groups with view of defending Albert Speer or </w:t>
            </w:r>
            <w:r w:rsidR="006453E2">
              <w:lastRenderedPageBreak/>
              <w:t>arguing his guiltiness.</w:t>
            </w:r>
          </w:p>
          <w:p w:rsidR="006453E2" w:rsidRDefault="006453E2" w:rsidP="0024076C"/>
          <w:p w:rsidR="008F2BE7" w:rsidRDefault="006453E2" w:rsidP="0024076C">
            <w:r w:rsidRPr="00EA7EBA">
              <w:rPr>
                <w:b/>
              </w:rPr>
              <w:t>Teacher -</w:t>
            </w:r>
            <w:r>
              <w:t xml:space="preserve"> instructs students that in their groups to collaboratively</w:t>
            </w:r>
            <w:r w:rsidR="00471379">
              <w:t xml:space="preserve"> collate</w:t>
            </w:r>
            <w:r w:rsidR="0013167E">
              <w:t xml:space="preserve"> previous knowledge,</w:t>
            </w:r>
            <w:r w:rsidR="009226CC">
              <w:t xml:space="preserve"> as well as their</w:t>
            </w:r>
            <w:r w:rsidR="0013167E">
              <w:t xml:space="preserve"> PowerPoint/Newspaper article/ essay and written/visual sources</w:t>
            </w:r>
            <w:r w:rsidR="009226CC">
              <w:t xml:space="preserve"> are to take on the role of Albert Speer’s lawyer or prosecutor to </w:t>
            </w:r>
            <w:r>
              <w:t xml:space="preserve">create </w:t>
            </w:r>
            <w:r w:rsidR="009226CC">
              <w:t>an argument to either defend or accuse Albert Speer in the Nuremberg Trials. The group must have:</w:t>
            </w:r>
          </w:p>
          <w:p w:rsidR="009226CC" w:rsidRDefault="00471379" w:rsidP="009226CC">
            <w:pPr>
              <w:pStyle w:val="ListParagraph"/>
              <w:numPr>
                <w:ilvl w:val="0"/>
                <w:numId w:val="27"/>
              </w:numPr>
            </w:pPr>
            <w:r>
              <w:t>3</w:t>
            </w:r>
            <w:r w:rsidR="009226CC">
              <w:t xml:space="preserve"> people arguing the case</w:t>
            </w:r>
            <w:r>
              <w:t>. Each person arguing 1 main point each</w:t>
            </w:r>
          </w:p>
          <w:p w:rsidR="009226CC" w:rsidRDefault="009226CC" w:rsidP="009226CC">
            <w:pPr>
              <w:pStyle w:val="ListParagraph"/>
              <w:numPr>
                <w:ilvl w:val="0"/>
                <w:numId w:val="27"/>
              </w:numPr>
            </w:pPr>
            <w:r>
              <w:t>2 people as the scribes</w:t>
            </w:r>
          </w:p>
          <w:p w:rsidR="008E0BA4" w:rsidRDefault="008E0BA4" w:rsidP="009226CC">
            <w:pPr>
              <w:pStyle w:val="ListParagraph"/>
              <w:numPr>
                <w:ilvl w:val="0"/>
                <w:numId w:val="27"/>
              </w:numPr>
            </w:pPr>
            <w:r>
              <w:t>1 person designing PowerPoint Presentation</w:t>
            </w:r>
          </w:p>
          <w:p w:rsidR="008E0BA4" w:rsidRDefault="008E0BA4" w:rsidP="009226CC">
            <w:pPr>
              <w:pStyle w:val="ListParagraph"/>
              <w:numPr>
                <w:ilvl w:val="0"/>
                <w:numId w:val="27"/>
              </w:numPr>
            </w:pPr>
            <w:r>
              <w:t>1 organiser</w:t>
            </w:r>
          </w:p>
          <w:p w:rsidR="008E0BA4" w:rsidRDefault="008E0BA4" w:rsidP="009226CC">
            <w:pPr>
              <w:pStyle w:val="ListParagraph"/>
              <w:numPr>
                <w:ilvl w:val="0"/>
                <w:numId w:val="27"/>
              </w:numPr>
            </w:pPr>
            <w:r>
              <w:t>1 leader, mediator</w:t>
            </w:r>
          </w:p>
          <w:p w:rsidR="008F2BE7" w:rsidRDefault="008F2BE7" w:rsidP="0024076C"/>
          <w:p w:rsidR="00563263" w:rsidRPr="00471379" w:rsidRDefault="00563263" w:rsidP="0024076C">
            <w:pPr>
              <w:rPr>
                <w:b/>
              </w:rPr>
            </w:pPr>
            <w:r w:rsidRPr="00471379">
              <w:rPr>
                <w:b/>
              </w:rPr>
              <w:t>Separation of Class</w:t>
            </w:r>
          </w:p>
          <w:p w:rsidR="00563263" w:rsidRDefault="00563263" w:rsidP="0024076C"/>
          <w:p w:rsidR="00471379" w:rsidRPr="00471379" w:rsidRDefault="00471379" w:rsidP="008E0BA4">
            <w:pPr>
              <w:pStyle w:val="ListParagraph"/>
              <w:numPr>
                <w:ilvl w:val="0"/>
                <w:numId w:val="29"/>
              </w:numPr>
              <w:ind w:left="360"/>
            </w:pPr>
            <w:r w:rsidRPr="008E0BA4">
              <w:rPr>
                <w:b/>
              </w:rPr>
              <w:t xml:space="preserve">Teacher – </w:t>
            </w:r>
            <w:r>
              <w:t>explains that students are to begin forming an argument for the debate (Trial) in the next history lesson. Teacher informs students that they must write each group members name on a piece of paper with their role in the group next to it and hand it to the teacher</w:t>
            </w:r>
          </w:p>
          <w:p w:rsidR="00471379" w:rsidRDefault="00471379" w:rsidP="008E0BA4">
            <w:pPr>
              <w:rPr>
                <w:b/>
              </w:rPr>
            </w:pPr>
          </w:p>
          <w:p w:rsidR="00471379" w:rsidRDefault="00471379" w:rsidP="008E0BA4">
            <w:pPr>
              <w:pStyle w:val="ListParagraph"/>
              <w:numPr>
                <w:ilvl w:val="0"/>
                <w:numId w:val="29"/>
              </w:numPr>
              <w:ind w:left="360"/>
            </w:pPr>
            <w:r w:rsidRPr="008E0BA4">
              <w:rPr>
                <w:b/>
              </w:rPr>
              <w:t>Students –</w:t>
            </w:r>
            <w:r>
              <w:t xml:space="preserve"> form into their selected groups and allocate role to different members of the group and write them on a piece of paper and hand it to the teacher, in order for teacher to know that all members of the good are participating.</w:t>
            </w:r>
          </w:p>
          <w:p w:rsidR="00471379" w:rsidRDefault="00471379" w:rsidP="0024076C"/>
          <w:p w:rsidR="00563263" w:rsidRPr="008E0BA4" w:rsidRDefault="00563263" w:rsidP="0024076C">
            <w:pPr>
              <w:rPr>
                <w:b/>
              </w:rPr>
            </w:pPr>
            <w:r w:rsidRPr="008E0BA4">
              <w:rPr>
                <w:b/>
              </w:rPr>
              <w:t>Collation of Students Argument</w:t>
            </w:r>
          </w:p>
          <w:p w:rsidR="00471379" w:rsidRDefault="00471379" w:rsidP="0024076C"/>
          <w:p w:rsidR="00471379" w:rsidRDefault="00471379" w:rsidP="008E0BA4">
            <w:pPr>
              <w:pStyle w:val="ListParagraph"/>
              <w:numPr>
                <w:ilvl w:val="0"/>
                <w:numId w:val="28"/>
              </w:numPr>
              <w:ind w:left="360"/>
            </w:pPr>
            <w:r>
              <w:t>Students – begin to research and</w:t>
            </w:r>
            <w:r w:rsidR="008E0BA4">
              <w:t xml:space="preserve"> collate information to form a</w:t>
            </w:r>
            <w:r>
              <w:t xml:space="preserve"> clear and persuasive argument, using primary sources to support </w:t>
            </w:r>
            <w:r>
              <w:lastRenderedPageBreak/>
              <w:t>each point of their argument. Students</w:t>
            </w:r>
            <w:r w:rsidR="008E0BA4">
              <w:t>’</w:t>
            </w:r>
            <w:r>
              <w:t xml:space="preserve"> </w:t>
            </w:r>
            <w:proofErr w:type="gramStart"/>
            <w:r>
              <w:t>type</w:t>
            </w:r>
            <w:r w:rsidR="008E0BA4">
              <w:t>s</w:t>
            </w:r>
            <w:proofErr w:type="gramEnd"/>
            <w:r w:rsidR="008E0BA4">
              <w:t xml:space="preserve"> argument and saves work to each students USB, in order for each student to further work on this task at home or outside class time.</w:t>
            </w:r>
          </w:p>
          <w:p w:rsidR="008E0BA4" w:rsidRDefault="008E0BA4" w:rsidP="008E0BA4"/>
          <w:p w:rsidR="008E0BA4" w:rsidRDefault="008E0BA4" w:rsidP="008E0BA4">
            <w:pPr>
              <w:pStyle w:val="ListParagraph"/>
              <w:numPr>
                <w:ilvl w:val="0"/>
                <w:numId w:val="28"/>
              </w:numPr>
              <w:ind w:left="360"/>
            </w:pPr>
            <w:r w:rsidRPr="008E0BA4">
              <w:rPr>
                <w:b/>
              </w:rPr>
              <w:t>Teacher –</w:t>
            </w:r>
            <w:r w:rsidR="002764C4">
              <w:t xml:space="preserve"> circulates </w:t>
            </w:r>
            <w:r>
              <w:t>around to provide assistance and guidance when required by each group, also to keep students focused and on task.</w:t>
            </w:r>
          </w:p>
          <w:p w:rsidR="00563263" w:rsidRDefault="00563263" w:rsidP="0024076C"/>
          <w:p w:rsidR="00563263" w:rsidRPr="009226CC" w:rsidRDefault="008E0BA4" w:rsidP="0024076C">
            <w:pPr>
              <w:rPr>
                <w:b/>
              </w:rPr>
            </w:pPr>
            <w:r>
              <w:rPr>
                <w:b/>
              </w:rPr>
              <w:t xml:space="preserve">Homework for </w:t>
            </w:r>
            <w:r w:rsidR="006453E2" w:rsidRPr="009226CC">
              <w:rPr>
                <w:b/>
              </w:rPr>
              <w:t xml:space="preserve">Next Lesson: </w:t>
            </w:r>
            <w:r w:rsidR="00563263" w:rsidRPr="009226CC">
              <w:rPr>
                <w:b/>
              </w:rPr>
              <w:t>Role Play</w:t>
            </w:r>
            <w:r>
              <w:rPr>
                <w:b/>
              </w:rPr>
              <w:t xml:space="preserve"> of Trial/</w:t>
            </w:r>
            <w:r w:rsidR="00563263" w:rsidRPr="009226CC">
              <w:rPr>
                <w:b/>
              </w:rPr>
              <w:t xml:space="preserve"> Debate</w:t>
            </w:r>
          </w:p>
          <w:p w:rsidR="00107D61" w:rsidRPr="008E0BA4" w:rsidRDefault="00107D61" w:rsidP="008E0BA4">
            <w:pPr>
              <w:rPr>
                <w:b/>
              </w:rPr>
            </w:pPr>
          </w:p>
          <w:p w:rsidR="008E0BA4" w:rsidRDefault="008E0BA4" w:rsidP="008E0BA4">
            <w:pPr>
              <w:pStyle w:val="ListParagraph"/>
              <w:numPr>
                <w:ilvl w:val="0"/>
                <w:numId w:val="35"/>
              </w:numPr>
            </w:pPr>
            <w:r w:rsidRPr="008E0BA4">
              <w:rPr>
                <w:b/>
              </w:rPr>
              <w:t>Teacher –</w:t>
            </w:r>
            <w:r>
              <w:t xml:space="preserve"> informs students that they must complete forming and writing a clear, concise and persuasive argument and have figured out who is doing what, before next lesson. </w:t>
            </w:r>
            <w:r w:rsidR="00107D61">
              <w:t>Students are to collaborativ</w:t>
            </w:r>
            <w:r>
              <w:t>ely form an argument using a</w:t>
            </w:r>
            <w:r w:rsidR="00107D61">
              <w:t xml:space="preserve"> PowerPoint Presentations</w:t>
            </w:r>
            <w:r>
              <w:t xml:space="preserve"> to display evidence, such as images, excerpt or quotes.</w:t>
            </w:r>
            <w:r w:rsidR="00991810">
              <w:t xml:space="preserve"> Teacher reminds students to write this in students school diary</w:t>
            </w:r>
          </w:p>
        </w:tc>
        <w:tc>
          <w:tcPr>
            <w:tcW w:w="5782" w:type="dxa"/>
            <w:tcBorders>
              <w:bottom w:val="single" w:sz="4" w:space="0" w:color="auto"/>
            </w:tcBorders>
          </w:tcPr>
          <w:p w:rsidR="00E0044A" w:rsidRDefault="00E0044A" w:rsidP="0024076C"/>
          <w:p w:rsidR="006C22F0" w:rsidRDefault="006C22F0" w:rsidP="0024076C"/>
          <w:p w:rsidR="006C22F0" w:rsidRDefault="006C22F0" w:rsidP="0024076C"/>
          <w:p w:rsidR="006C22F0" w:rsidRDefault="006C22F0" w:rsidP="006C22F0">
            <w:pPr>
              <w:pStyle w:val="ListParagraph"/>
              <w:numPr>
                <w:ilvl w:val="0"/>
                <w:numId w:val="35"/>
              </w:numPr>
            </w:pPr>
            <w:r>
              <w:t>Laminated numbers 1, 2 &amp; 3</w:t>
            </w:r>
          </w:p>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Pr>
              <w:pStyle w:val="ListParagraph"/>
              <w:numPr>
                <w:ilvl w:val="0"/>
                <w:numId w:val="35"/>
              </w:numPr>
            </w:pPr>
            <w:r>
              <w:t>Source sheets and source analysis questions</w:t>
            </w:r>
          </w:p>
          <w:p w:rsidR="006C22F0" w:rsidRDefault="006C22F0" w:rsidP="006C22F0"/>
          <w:p w:rsidR="006C22F0" w:rsidRDefault="006C22F0" w:rsidP="006C22F0"/>
          <w:p w:rsidR="002A2379" w:rsidRDefault="002A2379" w:rsidP="006C22F0"/>
          <w:p w:rsidR="002A2379" w:rsidRDefault="002A2379" w:rsidP="006C22F0"/>
          <w:p w:rsidR="002A2379" w:rsidRDefault="002A2379" w:rsidP="006C22F0"/>
          <w:p w:rsidR="002A2379" w:rsidRDefault="002A2379" w:rsidP="006C22F0"/>
          <w:p w:rsidR="002A2379" w:rsidRDefault="002A2379" w:rsidP="006C22F0"/>
          <w:p w:rsidR="002A2379" w:rsidRDefault="002A2379" w:rsidP="006C22F0"/>
          <w:p w:rsidR="002A2379" w:rsidRDefault="002A2379" w:rsidP="006C22F0"/>
          <w:p w:rsidR="002A2379" w:rsidRDefault="002A2379" w:rsidP="006C22F0"/>
          <w:p w:rsidR="002A2379" w:rsidRDefault="002A2379" w:rsidP="006C22F0"/>
          <w:p w:rsidR="002A2379" w:rsidRDefault="002A2379" w:rsidP="006C22F0"/>
          <w:p w:rsidR="002A2379" w:rsidRDefault="002A2379" w:rsidP="006C22F0"/>
          <w:p w:rsidR="002A2379" w:rsidRDefault="002A2379" w:rsidP="006C22F0"/>
          <w:p w:rsidR="002A2379" w:rsidRDefault="002A2379" w:rsidP="006C22F0"/>
          <w:p w:rsidR="002A2379" w:rsidRDefault="002A2379" w:rsidP="006C22F0"/>
          <w:p w:rsidR="002A2379" w:rsidRDefault="002A2379" w:rsidP="006C22F0"/>
          <w:p w:rsidR="002A2379" w:rsidRDefault="002A2379" w:rsidP="006C22F0"/>
          <w:p w:rsidR="002A2379" w:rsidRDefault="002A2379" w:rsidP="006C22F0"/>
          <w:p w:rsidR="002A2379" w:rsidRDefault="002A2379" w:rsidP="006C22F0"/>
          <w:p w:rsidR="002A2379" w:rsidRDefault="002A2379" w:rsidP="006C22F0"/>
          <w:p w:rsidR="002A2379" w:rsidRDefault="002A2379" w:rsidP="006C22F0"/>
          <w:p w:rsidR="00A94D9D" w:rsidRDefault="00A94D9D" w:rsidP="006C22F0"/>
          <w:p w:rsidR="00A94D9D" w:rsidRDefault="00A94D9D" w:rsidP="006C22F0"/>
          <w:p w:rsidR="00A94D9D" w:rsidRDefault="00A94D9D" w:rsidP="006C22F0"/>
          <w:p w:rsidR="006C22F0" w:rsidRDefault="006C22F0" w:rsidP="006C22F0"/>
          <w:p w:rsidR="006C22F0" w:rsidRDefault="006C22F0" w:rsidP="006C22F0">
            <w:pPr>
              <w:pStyle w:val="ListParagraph"/>
              <w:numPr>
                <w:ilvl w:val="0"/>
                <w:numId w:val="35"/>
              </w:numPr>
            </w:pPr>
            <w:r>
              <w:t>Whiteboard and whiteboard markers</w:t>
            </w:r>
          </w:p>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Pr>
              <w:pStyle w:val="ListParagraph"/>
              <w:numPr>
                <w:ilvl w:val="0"/>
                <w:numId w:val="35"/>
              </w:numPr>
            </w:pPr>
            <w:r>
              <w:t xml:space="preserve">Criteria sheet for </w:t>
            </w:r>
            <w:r w:rsidRPr="006C22F0">
              <w:t>PowerPoint Presenta</w:t>
            </w:r>
            <w:r w:rsidR="000B483E">
              <w:t>tion, Newspaper article or extended response</w:t>
            </w:r>
            <w:r w:rsidRPr="006C22F0">
              <w:t xml:space="preserve"> </w:t>
            </w:r>
            <w:r>
              <w:t>task, computer/laptop, internet access, Microsoft word and Microsoft Office PowerPoint Presentation</w:t>
            </w:r>
          </w:p>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 w:rsidR="006C22F0" w:rsidRDefault="006C22F0" w:rsidP="006C22F0">
            <w:pPr>
              <w:pStyle w:val="ListParagraph"/>
              <w:numPr>
                <w:ilvl w:val="0"/>
                <w:numId w:val="35"/>
              </w:numPr>
            </w:pPr>
            <w:r>
              <w:t xml:space="preserve">Criteria sheet for </w:t>
            </w:r>
            <w:r w:rsidRPr="006C22F0">
              <w:t xml:space="preserve">PowerPoint Presentation, Newspaper article or essay </w:t>
            </w:r>
            <w:r>
              <w:t>task, computer/laptop, internet access, printer and paper</w:t>
            </w:r>
          </w:p>
          <w:p w:rsidR="006C22F0" w:rsidRDefault="006C22F0" w:rsidP="006C22F0"/>
          <w:p w:rsidR="006C22F0" w:rsidRDefault="006C22F0" w:rsidP="006C22F0"/>
          <w:p w:rsidR="006C22F0" w:rsidRDefault="006C22F0" w:rsidP="006C22F0"/>
          <w:p w:rsidR="006C22F0" w:rsidRDefault="006C22F0" w:rsidP="006C22F0"/>
          <w:p w:rsidR="006C22F0" w:rsidRDefault="006C22F0" w:rsidP="006C22F0">
            <w:pPr>
              <w:pStyle w:val="ListParagraph"/>
              <w:numPr>
                <w:ilvl w:val="0"/>
                <w:numId w:val="35"/>
              </w:numPr>
            </w:pPr>
            <w:r>
              <w:t xml:space="preserve">Criteria sheet for </w:t>
            </w:r>
            <w:r w:rsidRPr="006C22F0">
              <w:t>PowerPoint Presenta</w:t>
            </w:r>
            <w:r w:rsidR="00482FA3">
              <w:t>tion, Newspaper article or extended response</w:t>
            </w:r>
            <w:r w:rsidRPr="006C22F0">
              <w:t xml:space="preserve"> </w:t>
            </w:r>
            <w:r>
              <w:t>task, computer/laptop, internet access, Microsoft word and Microsoft Office PowerPoint Presentation, printer, paper, students USB</w:t>
            </w:r>
          </w:p>
          <w:p w:rsidR="006C22F0" w:rsidRDefault="006C22F0" w:rsidP="006C22F0">
            <w:pPr>
              <w:pStyle w:val="ListParagraph"/>
              <w:ind w:left="360"/>
            </w:pPr>
          </w:p>
          <w:p w:rsidR="006C22F0" w:rsidRDefault="006C22F0" w:rsidP="006C22F0">
            <w:pPr>
              <w:pStyle w:val="ListParagraph"/>
              <w:ind w:left="360"/>
            </w:pPr>
          </w:p>
          <w:p w:rsidR="006C22F0" w:rsidRDefault="006C22F0" w:rsidP="006C22F0">
            <w:pPr>
              <w:pStyle w:val="ListParagraph"/>
              <w:ind w:left="360"/>
            </w:pPr>
          </w:p>
          <w:p w:rsidR="006C22F0" w:rsidRDefault="006C22F0" w:rsidP="006C22F0">
            <w:pPr>
              <w:pStyle w:val="ListParagraph"/>
              <w:ind w:left="360"/>
            </w:pPr>
          </w:p>
          <w:p w:rsidR="006C22F0" w:rsidRDefault="006C22F0" w:rsidP="006C22F0">
            <w:pPr>
              <w:pStyle w:val="ListParagraph"/>
              <w:ind w:left="360"/>
            </w:pPr>
          </w:p>
          <w:p w:rsidR="006C22F0" w:rsidRDefault="006C22F0" w:rsidP="006C22F0">
            <w:pPr>
              <w:pStyle w:val="ListParagraph"/>
              <w:ind w:left="360"/>
            </w:pPr>
          </w:p>
          <w:p w:rsidR="006C22F0" w:rsidRDefault="006C22F0" w:rsidP="006C22F0">
            <w:pPr>
              <w:pStyle w:val="ListParagraph"/>
              <w:ind w:left="360"/>
            </w:pPr>
          </w:p>
          <w:p w:rsidR="006C22F0" w:rsidRDefault="006C22F0" w:rsidP="006C22F0">
            <w:pPr>
              <w:pStyle w:val="ListParagraph"/>
              <w:ind w:left="360"/>
            </w:pPr>
          </w:p>
          <w:p w:rsidR="006C22F0" w:rsidRDefault="006C22F0" w:rsidP="006C22F0">
            <w:pPr>
              <w:pStyle w:val="ListParagraph"/>
              <w:ind w:left="360"/>
            </w:pPr>
          </w:p>
          <w:p w:rsidR="006C22F0" w:rsidRDefault="006C22F0" w:rsidP="006C22F0">
            <w:pPr>
              <w:pStyle w:val="ListParagraph"/>
              <w:ind w:left="360"/>
            </w:pPr>
          </w:p>
          <w:p w:rsidR="006C22F0" w:rsidRDefault="006C22F0" w:rsidP="006C22F0">
            <w:pPr>
              <w:pStyle w:val="ListParagraph"/>
              <w:ind w:left="360"/>
            </w:pPr>
          </w:p>
          <w:p w:rsidR="006C22F0" w:rsidRDefault="006C22F0" w:rsidP="00D5275A"/>
          <w:p w:rsidR="006C22F0" w:rsidRDefault="006C22F0" w:rsidP="006C22F0">
            <w:pPr>
              <w:pStyle w:val="ListParagraph"/>
              <w:ind w:left="360"/>
            </w:pPr>
          </w:p>
          <w:p w:rsidR="006C22F0" w:rsidRDefault="006C22F0" w:rsidP="006C22F0">
            <w:pPr>
              <w:pStyle w:val="ListParagraph"/>
              <w:ind w:left="360"/>
            </w:pPr>
          </w:p>
          <w:p w:rsidR="006C22F0" w:rsidRDefault="000306A3" w:rsidP="006C22F0">
            <w:pPr>
              <w:pStyle w:val="ListParagraph"/>
              <w:numPr>
                <w:ilvl w:val="0"/>
                <w:numId w:val="35"/>
              </w:numPr>
            </w:pPr>
            <w:r>
              <w:t xml:space="preserve">Criteria for debate/role play of trial, Nuremberg trial information and sources from internet, computer/laptop, Microsoft Office PowerPoint </w:t>
            </w:r>
            <w:r>
              <w:lastRenderedPageBreak/>
              <w:t>presentation</w:t>
            </w:r>
          </w:p>
          <w:p w:rsidR="000306A3" w:rsidRDefault="000306A3" w:rsidP="000306A3"/>
          <w:p w:rsidR="000306A3" w:rsidRDefault="000306A3" w:rsidP="000306A3"/>
          <w:p w:rsidR="000306A3" w:rsidRDefault="000306A3" w:rsidP="000306A3"/>
          <w:p w:rsidR="000306A3" w:rsidRDefault="000306A3" w:rsidP="000306A3"/>
          <w:p w:rsidR="000306A3" w:rsidRDefault="000306A3" w:rsidP="000306A3"/>
          <w:p w:rsidR="000306A3" w:rsidRDefault="000306A3" w:rsidP="000306A3"/>
          <w:p w:rsidR="000306A3" w:rsidRDefault="000306A3" w:rsidP="000306A3"/>
          <w:p w:rsidR="000306A3" w:rsidRDefault="000306A3" w:rsidP="000306A3"/>
          <w:p w:rsidR="000306A3" w:rsidRDefault="000306A3" w:rsidP="000306A3"/>
          <w:p w:rsidR="006C22F0" w:rsidRPr="006C22F0" w:rsidRDefault="006C22F0" w:rsidP="000306A3"/>
        </w:tc>
      </w:tr>
      <w:tr w:rsidR="00801CAC" w:rsidTr="0024076C">
        <w:tc>
          <w:tcPr>
            <w:tcW w:w="3343" w:type="dxa"/>
            <w:shd w:val="clear" w:color="auto" w:fill="00B0F0"/>
          </w:tcPr>
          <w:p w:rsidR="00E0044A" w:rsidRPr="007B35F8" w:rsidRDefault="00E0044A" w:rsidP="0024076C">
            <w:pPr>
              <w:jc w:val="center"/>
              <w:rPr>
                <w:b/>
              </w:rPr>
            </w:pPr>
            <w:r w:rsidRPr="007B35F8">
              <w:rPr>
                <w:b/>
              </w:rPr>
              <w:lastRenderedPageBreak/>
              <w:t>Conclusion</w:t>
            </w:r>
          </w:p>
        </w:tc>
        <w:tc>
          <w:tcPr>
            <w:tcW w:w="1200" w:type="dxa"/>
            <w:gridSpan w:val="2"/>
            <w:shd w:val="clear" w:color="auto" w:fill="00B0F0"/>
          </w:tcPr>
          <w:p w:rsidR="00E0044A" w:rsidRDefault="00E0044A" w:rsidP="0024076C"/>
        </w:tc>
        <w:tc>
          <w:tcPr>
            <w:tcW w:w="5234" w:type="dxa"/>
            <w:gridSpan w:val="3"/>
            <w:shd w:val="clear" w:color="auto" w:fill="00B0F0"/>
          </w:tcPr>
          <w:p w:rsidR="00E0044A" w:rsidRDefault="00E0044A" w:rsidP="0024076C"/>
        </w:tc>
        <w:tc>
          <w:tcPr>
            <w:tcW w:w="5782" w:type="dxa"/>
            <w:shd w:val="clear" w:color="auto" w:fill="00B0F0"/>
          </w:tcPr>
          <w:p w:rsidR="00E0044A" w:rsidRDefault="00E0044A" w:rsidP="0024076C"/>
        </w:tc>
      </w:tr>
      <w:tr w:rsidR="00801CAC" w:rsidTr="0024076C">
        <w:tc>
          <w:tcPr>
            <w:tcW w:w="3343" w:type="dxa"/>
          </w:tcPr>
          <w:p w:rsidR="00E0044A" w:rsidRDefault="00D5275A" w:rsidP="0024076C">
            <w:r w:rsidRPr="004C43C4">
              <w:rPr>
                <w:b/>
              </w:rPr>
              <w:t>Summarising Key Points of the Lesson</w:t>
            </w:r>
            <w:r>
              <w:t>:</w:t>
            </w:r>
          </w:p>
          <w:p w:rsidR="00D5275A" w:rsidRDefault="00D5275A" w:rsidP="0024076C"/>
          <w:p w:rsidR="00D5275A" w:rsidRDefault="00D5275A" w:rsidP="00D5275A">
            <w:pPr>
              <w:pStyle w:val="ListParagraph"/>
              <w:numPr>
                <w:ilvl w:val="0"/>
                <w:numId w:val="46"/>
              </w:numPr>
            </w:pPr>
            <w:r>
              <w:t>Supports students understanding and recaps the historical context of Nuremberg Trials, making particular references to Albert Speer.</w:t>
            </w:r>
          </w:p>
          <w:p w:rsidR="00D5275A" w:rsidRDefault="00D5275A" w:rsidP="0024076C"/>
          <w:p w:rsidR="00D5275A" w:rsidRDefault="00D5275A" w:rsidP="0024076C"/>
          <w:p w:rsidR="00694161" w:rsidRDefault="00694161" w:rsidP="0024076C"/>
          <w:p w:rsidR="00694161" w:rsidRPr="008E0BA4" w:rsidRDefault="00694161" w:rsidP="00694161">
            <w:pPr>
              <w:rPr>
                <w:b/>
              </w:rPr>
            </w:pPr>
            <w:r w:rsidRPr="008E0BA4">
              <w:rPr>
                <w:b/>
              </w:rPr>
              <w:t xml:space="preserve">Pack up Computers and equipment </w:t>
            </w:r>
          </w:p>
          <w:p w:rsidR="00D5275A" w:rsidRDefault="00D5275A" w:rsidP="0024076C"/>
          <w:p w:rsidR="00D5275A" w:rsidRDefault="00D5275A" w:rsidP="00D5275A">
            <w:pPr>
              <w:pStyle w:val="ListParagraph"/>
              <w:numPr>
                <w:ilvl w:val="0"/>
                <w:numId w:val="5"/>
              </w:numPr>
            </w:pPr>
            <w:r>
              <w:t xml:space="preserve">Students learn that part of the learning process involves methodical and systematic tidying of work area and equipment, such as computers/laptops to maximum </w:t>
            </w:r>
            <w:r w:rsidR="00694161">
              <w:t>computers</w:t>
            </w:r>
            <w:r>
              <w:t xml:space="preserve"> life span, as well as the benefit of the next time the equipment is used.</w:t>
            </w:r>
          </w:p>
          <w:p w:rsidR="00694161" w:rsidRDefault="00694161" w:rsidP="00694161">
            <w:pPr>
              <w:pStyle w:val="ListParagraph"/>
              <w:ind w:left="360"/>
            </w:pPr>
          </w:p>
          <w:p w:rsidR="001C4370" w:rsidRDefault="001C4370" w:rsidP="00694161">
            <w:pPr>
              <w:pStyle w:val="ListParagraph"/>
              <w:ind w:left="360"/>
            </w:pPr>
          </w:p>
          <w:p w:rsidR="00694161" w:rsidRPr="00991810" w:rsidRDefault="00694161" w:rsidP="00694161">
            <w:pPr>
              <w:rPr>
                <w:b/>
              </w:rPr>
            </w:pPr>
            <w:r w:rsidRPr="00991810">
              <w:rPr>
                <w:b/>
              </w:rPr>
              <w:t>Students write Post-It Notes on something they</w:t>
            </w:r>
            <w:r>
              <w:rPr>
                <w:b/>
              </w:rPr>
              <w:t>’ve</w:t>
            </w:r>
            <w:r w:rsidRPr="00991810">
              <w:rPr>
                <w:b/>
              </w:rPr>
              <w:t xml:space="preserve"> learnt</w:t>
            </w:r>
          </w:p>
          <w:p w:rsidR="00D5275A" w:rsidRDefault="00D5275A" w:rsidP="0024076C"/>
          <w:p w:rsidR="001C4370" w:rsidRPr="00A64D7A" w:rsidRDefault="001C4370" w:rsidP="001C4370">
            <w:pPr>
              <w:pStyle w:val="ListParagraph"/>
              <w:numPr>
                <w:ilvl w:val="0"/>
                <w:numId w:val="45"/>
              </w:numPr>
              <w:rPr>
                <w:b/>
              </w:rPr>
            </w:pPr>
            <w:r>
              <w:t>Demonstrates students’ knowledge and understanding on a key point</w:t>
            </w:r>
            <w:r w:rsidR="003635EF">
              <w:t>, or skill</w:t>
            </w:r>
            <w:r>
              <w:t xml:space="preserve"> they’ve learnt</w:t>
            </w:r>
            <w:r w:rsidR="003635EF">
              <w:t xml:space="preserve"> about the Nuremberg Trials and/or Albert Speer</w:t>
            </w:r>
            <w:r>
              <w:t>.</w:t>
            </w:r>
          </w:p>
          <w:p w:rsidR="001C4370" w:rsidRDefault="001C4370" w:rsidP="001C4370">
            <w:pPr>
              <w:pStyle w:val="ListParagraph"/>
              <w:ind w:left="360"/>
            </w:pPr>
          </w:p>
        </w:tc>
        <w:tc>
          <w:tcPr>
            <w:tcW w:w="1200" w:type="dxa"/>
            <w:gridSpan w:val="2"/>
          </w:tcPr>
          <w:p w:rsidR="00A6031D" w:rsidRDefault="00A6031D" w:rsidP="0024076C"/>
          <w:p w:rsidR="00A6031D" w:rsidRDefault="00A6031D" w:rsidP="0024076C"/>
          <w:p w:rsidR="00E0044A" w:rsidRDefault="00563263" w:rsidP="0024076C">
            <w:r>
              <w:t>5mins</w:t>
            </w:r>
          </w:p>
          <w:p w:rsidR="00563263" w:rsidRDefault="00563263" w:rsidP="0024076C"/>
          <w:p w:rsidR="00563263" w:rsidRDefault="00563263"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563263" w:rsidRDefault="00A6031D" w:rsidP="0024076C">
            <w:r>
              <w:t>5</w:t>
            </w:r>
            <w:r w:rsidR="00563263">
              <w:t>mins</w:t>
            </w:r>
          </w:p>
          <w:p w:rsidR="00E0044A" w:rsidRDefault="00E0044A"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6031D" w:rsidP="0024076C"/>
          <w:p w:rsidR="00A6031D" w:rsidRDefault="00A842F2" w:rsidP="0024076C">
            <w:r>
              <w:t>2</w:t>
            </w:r>
            <w:r w:rsidR="00A6031D">
              <w:t>min</w:t>
            </w:r>
          </w:p>
        </w:tc>
        <w:tc>
          <w:tcPr>
            <w:tcW w:w="5234" w:type="dxa"/>
            <w:gridSpan w:val="3"/>
          </w:tcPr>
          <w:p w:rsidR="00E0044A" w:rsidRDefault="00563263" w:rsidP="0024076C">
            <w:r w:rsidRPr="004C43C4">
              <w:rPr>
                <w:b/>
              </w:rPr>
              <w:lastRenderedPageBreak/>
              <w:t>Summarising Key Points of the Lesson</w:t>
            </w:r>
            <w:r w:rsidR="004C43C4">
              <w:t>:</w:t>
            </w:r>
          </w:p>
          <w:p w:rsidR="004C43C4" w:rsidRDefault="004C43C4" w:rsidP="0024076C"/>
          <w:p w:rsidR="00563263" w:rsidRDefault="004C43C4" w:rsidP="004C43C4">
            <w:pPr>
              <w:pStyle w:val="ListParagraph"/>
              <w:numPr>
                <w:ilvl w:val="0"/>
                <w:numId w:val="24"/>
              </w:numPr>
            </w:pPr>
            <w:r>
              <w:t xml:space="preserve">Teacher - Concludes the lesson by </w:t>
            </w:r>
            <w:r w:rsidR="008E0BA4">
              <w:t>re-</w:t>
            </w:r>
            <w:r>
              <w:t>stating</w:t>
            </w:r>
            <w:r w:rsidR="008E0BA4">
              <w:t xml:space="preserve"> main points of the lesson, such as:</w:t>
            </w:r>
          </w:p>
          <w:p w:rsidR="008E0BA4" w:rsidRDefault="008E0BA4" w:rsidP="008E0BA4">
            <w:pPr>
              <w:pStyle w:val="ListParagraph"/>
              <w:numPr>
                <w:ilvl w:val="0"/>
                <w:numId w:val="36"/>
              </w:numPr>
            </w:pPr>
            <w:r>
              <w:t>What is the Nuremberg Trials</w:t>
            </w:r>
          </w:p>
          <w:p w:rsidR="008E0BA4" w:rsidRDefault="008E0BA4" w:rsidP="008E0BA4">
            <w:pPr>
              <w:pStyle w:val="ListParagraph"/>
              <w:numPr>
                <w:ilvl w:val="0"/>
                <w:numId w:val="36"/>
              </w:numPr>
            </w:pPr>
            <w:r>
              <w:t>What was the Nuremberg Trials role and aim</w:t>
            </w:r>
          </w:p>
          <w:p w:rsidR="008E0BA4" w:rsidRDefault="008E0BA4" w:rsidP="008E0BA4">
            <w:pPr>
              <w:pStyle w:val="ListParagraph"/>
              <w:numPr>
                <w:ilvl w:val="0"/>
                <w:numId w:val="36"/>
              </w:numPr>
            </w:pPr>
            <w:r>
              <w:t>Who was involved in the Nuremberg Trials</w:t>
            </w:r>
          </w:p>
          <w:p w:rsidR="004C43C4" w:rsidRDefault="008E0BA4" w:rsidP="000306A3">
            <w:pPr>
              <w:pStyle w:val="ListParagraph"/>
              <w:numPr>
                <w:ilvl w:val="0"/>
                <w:numId w:val="36"/>
              </w:numPr>
            </w:pPr>
            <w:r>
              <w:t>How Albert Speer and the Nuremberg Trials are related</w:t>
            </w:r>
          </w:p>
          <w:p w:rsidR="00694161" w:rsidRDefault="00694161" w:rsidP="0024076C">
            <w:pPr>
              <w:rPr>
                <w:b/>
              </w:rPr>
            </w:pPr>
          </w:p>
          <w:p w:rsidR="00563263" w:rsidRPr="008E0BA4" w:rsidRDefault="00563263" w:rsidP="0024076C">
            <w:pPr>
              <w:rPr>
                <w:b/>
              </w:rPr>
            </w:pPr>
            <w:r w:rsidRPr="008E0BA4">
              <w:rPr>
                <w:b/>
              </w:rPr>
              <w:t xml:space="preserve">Pack up Computers and equipment </w:t>
            </w:r>
          </w:p>
          <w:p w:rsidR="004C43C4" w:rsidRDefault="004C43C4" w:rsidP="0024076C"/>
          <w:p w:rsidR="008E0BA4" w:rsidRDefault="008E0BA4" w:rsidP="001C4370">
            <w:pPr>
              <w:pStyle w:val="ListParagraph"/>
              <w:numPr>
                <w:ilvl w:val="0"/>
                <w:numId w:val="24"/>
              </w:numPr>
            </w:pPr>
            <w:r w:rsidRPr="001C4370">
              <w:rPr>
                <w:b/>
              </w:rPr>
              <w:t>Teacher –</w:t>
            </w:r>
            <w:r>
              <w:t xml:space="preserve"> instructs students to save all their work to USB and pack up the computers, remembering (if the computer they were using was the school) to correctly connect computers back into the trolley and to take care when packing up.</w:t>
            </w:r>
            <w:r w:rsidR="00991810">
              <w:t xml:space="preserve"> Teacher asks students to leave a pen out, but otherwise pack all working equipment into school bags.</w:t>
            </w:r>
          </w:p>
          <w:p w:rsidR="008E0BA4" w:rsidRDefault="008E0BA4" w:rsidP="0024076C"/>
          <w:p w:rsidR="008E0BA4" w:rsidRDefault="008E0BA4" w:rsidP="001C4370">
            <w:pPr>
              <w:pStyle w:val="ListParagraph"/>
              <w:numPr>
                <w:ilvl w:val="0"/>
                <w:numId w:val="24"/>
              </w:numPr>
            </w:pPr>
            <w:r w:rsidRPr="001C4370">
              <w:rPr>
                <w:b/>
              </w:rPr>
              <w:t>Students –</w:t>
            </w:r>
            <w:r>
              <w:t xml:space="preserve"> save work onto USB and pack up computers, as well as putting working equipment back into students</w:t>
            </w:r>
            <w:r w:rsidR="00991810">
              <w:t>’</w:t>
            </w:r>
            <w:r>
              <w:t xml:space="preserve"> school bags.</w:t>
            </w:r>
          </w:p>
          <w:p w:rsidR="00563263" w:rsidRDefault="00563263" w:rsidP="0024076C"/>
          <w:p w:rsidR="00563263" w:rsidRPr="00991810" w:rsidRDefault="00563263" w:rsidP="0024076C">
            <w:pPr>
              <w:rPr>
                <w:b/>
              </w:rPr>
            </w:pPr>
            <w:r w:rsidRPr="00991810">
              <w:rPr>
                <w:b/>
              </w:rPr>
              <w:t>Students write Post-It Notes on something they</w:t>
            </w:r>
            <w:r w:rsidR="00991810">
              <w:rPr>
                <w:b/>
              </w:rPr>
              <w:t>’ve</w:t>
            </w:r>
            <w:r w:rsidRPr="00991810">
              <w:rPr>
                <w:b/>
              </w:rPr>
              <w:t xml:space="preserve"> learnt</w:t>
            </w:r>
          </w:p>
          <w:p w:rsidR="00991810" w:rsidRDefault="00991810" w:rsidP="0024076C"/>
          <w:p w:rsidR="00991810" w:rsidRDefault="00991810" w:rsidP="001C4370">
            <w:pPr>
              <w:pStyle w:val="ListParagraph"/>
              <w:numPr>
                <w:ilvl w:val="0"/>
                <w:numId w:val="24"/>
              </w:numPr>
            </w:pPr>
            <w:r w:rsidRPr="001C4370">
              <w:rPr>
                <w:b/>
              </w:rPr>
              <w:t>Teacher –</w:t>
            </w:r>
            <w:r>
              <w:t xml:space="preserve"> asks students to write one thing they’ve learnt from today’s lesson on the Post-It notes provided and hand it to the teacher before leaving the classroom</w:t>
            </w:r>
          </w:p>
          <w:p w:rsidR="00991810" w:rsidRDefault="00991810" w:rsidP="0024076C"/>
          <w:p w:rsidR="00991810" w:rsidRDefault="00991810" w:rsidP="001C4370">
            <w:pPr>
              <w:pStyle w:val="ListParagraph"/>
              <w:numPr>
                <w:ilvl w:val="0"/>
                <w:numId w:val="24"/>
              </w:numPr>
            </w:pPr>
            <w:r w:rsidRPr="001C4370">
              <w:rPr>
                <w:b/>
              </w:rPr>
              <w:t>Students –</w:t>
            </w:r>
            <w:r>
              <w:t xml:space="preserve"> write key thing they’ve learnt in the lesson and hand it into the teacher before leaving the classroom.</w:t>
            </w:r>
          </w:p>
          <w:p w:rsidR="00A842F2" w:rsidRDefault="00A842F2" w:rsidP="00A842F2"/>
        </w:tc>
        <w:tc>
          <w:tcPr>
            <w:tcW w:w="5782" w:type="dxa"/>
          </w:tcPr>
          <w:p w:rsidR="00E0044A" w:rsidRDefault="00E0044A" w:rsidP="0024076C"/>
          <w:p w:rsidR="000306A3" w:rsidRDefault="000306A3" w:rsidP="0024076C"/>
          <w:p w:rsidR="000306A3" w:rsidRDefault="000306A3" w:rsidP="0024076C"/>
          <w:p w:rsidR="000306A3" w:rsidRDefault="000306A3" w:rsidP="0024076C"/>
          <w:p w:rsidR="000306A3" w:rsidRDefault="000306A3" w:rsidP="0024076C"/>
          <w:p w:rsidR="000306A3" w:rsidRDefault="000306A3" w:rsidP="0024076C"/>
          <w:p w:rsidR="000306A3" w:rsidRDefault="000306A3" w:rsidP="0024076C"/>
          <w:p w:rsidR="000306A3" w:rsidRDefault="000306A3" w:rsidP="0024076C"/>
          <w:p w:rsidR="000306A3" w:rsidRDefault="000306A3" w:rsidP="0024076C"/>
          <w:p w:rsidR="000306A3" w:rsidRDefault="000306A3" w:rsidP="0024076C"/>
          <w:p w:rsidR="000306A3" w:rsidRDefault="000306A3" w:rsidP="0024076C"/>
          <w:p w:rsidR="000306A3" w:rsidRDefault="000306A3" w:rsidP="0024076C"/>
          <w:p w:rsidR="000306A3" w:rsidRDefault="000306A3" w:rsidP="0024076C"/>
          <w:p w:rsidR="000306A3" w:rsidRDefault="000306A3" w:rsidP="0024076C"/>
          <w:p w:rsidR="000306A3" w:rsidRDefault="000306A3" w:rsidP="000306A3">
            <w:pPr>
              <w:pStyle w:val="ListParagraph"/>
              <w:numPr>
                <w:ilvl w:val="0"/>
                <w:numId w:val="24"/>
              </w:numPr>
            </w:pPr>
            <w:r>
              <w:t>Students USB, student diary, pen, computer/laptop, laptop trolley</w:t>
            </w:r>
          </w:p>
          <w:p w:rsidR="000306A3" w:rsidRDefault="000306A3" w:rsidP="000306A3"/>
          <w:p w:rsidR="000306A3" w:rsidRDefault="000306A3" w:rsidP="000306A3"/>
          <w:p w:rsidR="000306A3" w:rsidRDefault="000306A3" w:rsidP="000306A3"/>
          <w:p w:rsidR="000306A3" w:rsidRDefault="000306A3" w:rsidP="000306A3"/>
          <w:p w:rsidR="000306A3" w:rsidRDefault="000306A3" w:rsidP="000306A3"/>
          <w:p w:rsidR="000306A3" w:rsidRDefault="000306A3" w:rsidP="000306A3"/>
          <w:p w:rsidR="000306A3" w:rsidRDefault="000306A3" w:rsidP="000306A3"/>
          <w:p w:rsidR="000306A3" w:rsidRDefault="000306A3" w:rsidP="000306A3"/>
          <w:p w:rsidR="000306A3" w:rsidRDefault="000306A3" w:rsidP="000306A3"/>
          <w:p w:rsidR="000306A3" w:rsidRDefault="000306A3" w:rsidP="000306A3"/>
          <w:p w:rsidR="000306A3" w:rsidRDefault="000306A3" w:rsidP="000306A3"/>
          <w:p w:rsidR="000306A3" w:rsidRDefault="000306A3" w:rsidP="000306A3"/>
          <w:p w:rsidR="000306A3" w:rsidRDefault="000306A3" w:rsidP="000306A3"/>
          <w:p w:rsidR="000306A3" w:rsidRDefault="000306A3" w:rsidP="000306A3">
            <w:pPr>
              <w:pStyle w:val="ListParagraph"/>
              <w:numPr>
                <w:ilvl w:val="0"/>
                <w:numId w:val="24"/>
              </w:numPr>
            </w:pPr>
            <w:r>
              <w:t>Pen and Post-It Notes</w:t>
            </w:r>
          </w:p>
        </w:tc>
      </w:tr>
    </w:tbl>
    <w:p w:rsidR="000306A3" w:rsidRDefault="000306A3"/>
    <w:p w:rsidR="00830271" w:rsidRPr="000306A3" w:rsidRDefault="00830271" w:rsidP="000306A3">
      <w:pPr>
        <w:tabs>
          <w:tab w:val="left" w:pos="4153"/>
        </w:tabs>
      </w:pPr>
    </w:p>
    <w:sectPr w:rsidR="00830271" w:rsidRPr="000306A3" w:rsidSect="0024076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C13"/>
    <w:multiLevelType w:val="hybridMultilevel"/>
    <w:tmpl w:val="DFCE696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9A50DF"/>
    <w:multiLevelType w:val="hybridMultilevel"/>
    <w:tmpl w:val="962A4C1C"/>
    <w:lvl w:ilvl="0" w:tplc="0C090001">
      <w:start w:val="1"/>
      <w:numFmt w:val="bullet"/>
      <w:lvlText w:val=""/>
      <w:lvlJc w:val="left"/>
      <w:pPr>
        <w:ind w:left="1786" w:hanging="360"/>
      </w:pPr>
      <w:rPr>
        <w:rFonts w:ascii="Symbol" w:hAnsi="Symbol" w:hint="default"/>
      </w:rPr>
    </w:lvl>
    <w:lvl w:ilvl="1" w:tplc="0C090003" w:tentative="1">
      <w:start w:val="1"/>
      <w:numFmt w:val="bullet"/>
      <w:lvlText w:val="o"/>
      <w:lvlJc w:val="left"/>
      <w:pPr>
        <w:ind w:left="2506" w:hanging="360"/>
      </w:pPr>
      <w:rPr>
        <w:rFonts w:ascii="Courier New" w:hAnsi="Courier New" w:cs="Courier New" w:hint="default"/>
      </w:rPr>
    </w:lvl>
    <w:lvl w:ilvl="2" w:tplc="0C090005" w:tentative="1">
      <w:start w:val="1"/>
      <w:numFmt w:val="bullet"/>
      <w:lvlText w:val=""/>
      <w:lvlJc w:val="left"/>
      <w:pPr>
        <w:ind w:left="3226" w:hanging="360"/>
      </w:pPr>
      <w:rPr>
        <w:rFonts w:ascii="Wingdings" w:hAnsi="Wingdings" w:hint="default"/>
      </w:rPr>
    </w:lvl>
    <w:lvl w:ilvl="3" w:tplc="0C090001" w:tentative="1">
      <w:start w:val="1"/>
      <w:numFmt w:val="bullet"/>
      <w:lvlText w:val=""/>
      <w:lvlJc w:val="left"/>
      <w:pPr>
        <w:ind w:left="3946" w:hanging="360"/>
      </w:pPr>
      <w:rPr>
        <w:rFonts w:ascii="Symbol" w:hAnsi="Symbol" w:hint="default"/>
      </w:rPr>
    </w:lvl>
    <w:lvl w:ilvl="4" w:tplc="0C090003" w:tentative="1">
      <w:start w:val="1"/>
      <w:numFmt w:val="bullet"/>
      <w:lvlText w:val="o"/>
      <w:lvlJc w:val="left"/>
      <w:pPr>
        <w:ind w:left="4666" w:hanging="360"/>
      </w:pPr>
      <w:rPr>
        <w:rFonts w:ascii="Courier New" w:hAnsi="Courier New" w:cs="Courier New" w:hint="default"/>
      </w:rPr>
    </w:lvl>
    <w:lvl w:ilvl="5" w:tplc="0C090005" w:tentative="1">
      <w:start w:val="1"/>
      <w:numFmt w:val="bullet"/>
      <w:lvlText w:val=""/>
      <w:lvlJc w:val="left"/>
      <w:pPr>
        <w:ind w:left="5386" w:hanging="360"/>
      </w:pPr>
      <w:rPr>
        <w:rFonts w:ascii="Wingdings" w:hAnsi="Wingdings" w:hint="default"/>
      </w:rPr>
    </w:lvl>
    <w:lvl w:ilvl="6" w:tplc="0C090001" w:tentative="1">
      <w:start w:val="1"/>
      <w:numFmt w:val="bullet"/>
      <w:lvlText w:val=""/>
      <w:lvlJc w:val="left"/>
      <w:pPr>
        <w:ind w:left="6106" w:hanging="360"/>
      </w:pPr>
      <w:rPr>
        <w:rFonts w:ascii="Symbol" w:hAnsi="Symbol" w:hint="default"/>
      </w:rPr>
    </w:lvl>
    <w:lvl w:ilvl="7" w:tplc="0C090003" w:tentative="1">
      <w:start w:val="1"/>
      <w:numFmt w:val="bullet"/>
      <w:lvlText w:val="o"/>
      <w:lvlJc w:val="left"/>
      <w:pPr>
        <w:ind w:left="6826" w:hanging="360"/>
      </w:pPr>
      <w:rPr>
        <w:rFonts w:ascii="Courier New" w:hAnsi="Courier New" w:cs="Courier New" w:hint="default"/>
      </w:rPr>
    </w:lvl>
    <w:lvl w:ilvl="8" w:tplc="0C090005" w:tentative="1">
      <w:start w:val="1"/>
      <w:numFmt w:val="bullet"/>
      <w:lvlText w:val=""/>
      <w:lvlJc w:val="left"/>
      <w:pPr>
        <w:ind w:left="7546" w:hanging="360"/>
      </w:pPr>
      <w:rPr>
        <w:rFonts w:ascii="Wingdings" w:hAnsi="Wingdings" w:hint="default"/>
      </w:rPr>
    </w:lvl>
  </w:abstractNum>
  <w:abstractNum w:abstractNumId="2">
    <w:nsid w:val="048B7687"/>
    <w:multiLevelType w:val="hybridMultilevel"/>
    <w:tmpl w:val="38D4A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6A7501"/>
    <w:multiLevelType w:val="hybridMultilevel"/>
    <w:tmpl w:val="D5D27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61B795C"/>
    <w:multiLevelType w:val="hybridMultilevel"/>
    <w:tmpl w:val="09FC6B1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DE18A5"/>
    <w:multiLevelType w:val="hybridMultilevel"/>
    <w:tmpl w:val="67E41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284638"/>
    <w:multiLevelType w:val="hybridMultilevel"/>
    <w:tmpl w:val="2D8E0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F24D18"/>
    <w:multiLevelType w:val="hybridMultilevel"/>
    <w:tmpl w:val="93908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A13D85"/>
    <w:multiLevelType w:val="hybridMultilevel"/>
    <w:tmpl w:val="960AA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7978C9"/>
    <w:multiLevelType w:val="hybridMultilevel"/>
    <w:tmpl w:val="1B6C80C2"/>
    <w:lvl w:ilvl="0" w:tplc="0C090003">
      <w:start w:val="1"/>
      <w:numFmt w:val="bullet"/>
      <w:lvlText w:val="o"/>
      <w:lvlJc w:val="left"/>
      <w:pPr>
        <w:ind w:left="3189" w:hanging="360"/>
      </w:pPr>
      <w:rPr>
        <w:rFonts w:ascii="Courier New" w:hAnsi="Courier New" w:cs="Courier New" w:hint="default"/>
      </w:rPr>
    </w:lvl>
    <w:lvl w:ilvl="1" w:tplc="0C090003" w:tentative="1">
      <w:start w:val="1"/>
      <w:numFmt w:val="bullet"/>
      <w:lvlText w:val="o"/>
      <w:lvlJc w:val="left"/>
      <w:pPr>
        <w:ind w:left="3909" w:hanging="360"/>
      </w:pPr>
      <w:rPr>
        <w:rFonts w:ascii="Courier New" w:hAnsi="Courier New" w:cs="Courier New" w:hint="default"/>
      </w:rPr>
    </w:lvl>
    <w:lvl w:ilvl="2" w:tplc="0C090005" w:tentative="1">
      <w:start w:val="1"/>
      <w:numFmt w:val="bullet"/>
      <w:lvlText w:val=""/>
      <w:lvlJc w:val="left"/>
      <w:pPr>
        <w:ind w:left="4629" w:hanging="360"/>
      </w:pPr>
      <w:rPr>
        <w:rFonts w:ascii="Wingdings" w:hAnsi="Wingdings" w:hint="default"/>
      </w:rPr>
    </w:lvl>
    <w:lvl w:ilvl="3" w:tplc="0C090001" w:tentative="1">
      <w:start w:val="1"/>
      <w:numFmt w:val="bullet"/>
      <w:lvlText w:val=""/>
      <w:lvlJc w:val="left"/>
      <w:pPr>
        <w:ind w:left="5349" w:hanging="360"/>
      </w:pPr>
      <w:rPr>
        <w:rFonts w:ascii="Symbol" w:hAnsi="Symbol" w:hint="default"/>
      </w:rPr>
    </w:lvl>
    <w:lvl w:ilvl="4" w:tplc="0C090003" w:tentative="1">
      <w:start w:val="1"/>
      <w:numFmt w:val="bullet"/>
      <w:lvlText w:val="o"/>
      <w:lvlJc w:val="left"/>
      <w:pPr>
        <w:ind w:left="6069" w:hanging="360"/>
      </w:pPr>
      <w:rPr>
        <w:rFonts w:ascii="Courier New" w:hAnsi="Courier New" w:cs="Courier New" w:hint="default"/>
      </w:rPr>
    </w:lvl>
    <w:lvl w:ilvl="5" w:tplc="0C090005" w:tentative="1">
      <w:start w:val="1"/>
      <w:numFmt w:val="bullet"/>
      <w:lvlText w:val=""/>
      <w:lvlJc w:val="left"/>
      <w:pPr>
        <w:ind w:left="6789" w:hanging="360"/>
      </w:pPr>
      <w:rPr>
        <w:rFonts w:ascii="Wingdings" w:hAnsi="Wingdings" w:hint="default"/>
      </w:rPr>
    </w:lvl>
    <w:lvl w:ilvl="6" w:tplc="0C090001" w:tentative="1">
      <w:start w:val="1"/>
      <w:numFmt w:val="bullet"/>
      <w:lvlText w:val=""/>
      <w:lvlJc w:val="left"/>
      <w:pPr>
        <w:ind w:left="7509" w:hanging="360"/>
      </w:pPr>
      <w:rPr>
        <w:rFonts w:ascii="Symbol" w:hAnsi="Symbol" w:hint="default"/>
      </w:rPr>
    </w:lvl>
    <w:lvl w:ilvl="7" w:tplc="0C090003" w:tentative="1">
      <w:start w:val="1"/>
      <w:numFmt w:val="bullet"/>
      <w:lvlText w:val="o"/>
      <w:lvlJc w:val="left"/>
      <w:pPr>
        <w:ind w:left="8229" w:hanging="360"/>
      </w:pPr>
      <w:rPr>
        <w:rFonts w:ascii="Courier New" w:hAnsi="Courier New" w:cs="Courier New" w:hint="default"/>
      </w:rPr>
    </w:lvl>
    <w:lvl w:ilvl="8" w:tplc="0C090005" w:tentative="1">
      <w:start w:val="1"/>
      <w:numFmt w:val="bullet"/>
      <w:lvlText w:val=""/>
      <w:lvlJc w:val="left"/>
      <w:pPr>
        <w:ind w:left="8949" w:hanging="360"/>
      </w:pPr>
      <w:rPr>
        <w:rFonts w:ascii="Wingdings" w:hAnsi="Wingdings" w:hint="default"/>
      </w:rPr>
    </w:lvl>
  </w:abstractNum>
  <w:abstractNum w:abstractNumId="10">
    <w:nsid w:val="1F9D74B2"/>
    <w:multiLevelType w:val="hybridMultilevel"/>
    <w:tmpl w:val="00D2E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D029CE"/>
    <w:multiLevelType w:val="hybridMultilevel"/>
    <w:tmpl w:val="983CB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8524EE"/>
    <w:multiLevelType w:val="hybridMultilevel"/>
    <w:tmpl w:val="D2F6B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26A6B79"/>
    <w:multiLevelType w:val="hybridMultilevel"/>
    <w:tmpl w:val="BC98A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42557B3"/>
    <w:multiLevelType w:val="hybridMultilevel"/>
    <w:tmpl w:val="5A48DA0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395F7F"/>
    <w:multiLevelType w:val="hybridMultilevel"/>
    <w:tmpl w:val="D8B06E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7EF23D5"/>
    <w:multiLevelType w:val="hybridMultilevel"/>
    <w:tmpl w:val="B01A6E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3E081B"/>
    <w:multiLevelType w:val="hybridMultilevel"/>
    <w:tmpl w:val="9C5ACB62"/>
    <w:lvl w:ilvl="0" w:tplc="7B18DFEA">
      <w:start w:val="1"/>
      <w:numFmt w:val="decimal"/>
      <w:lvlText w:val="%1."/>
      <w:lvlJc w:val="left"/>
      <w:pPr>
        <w:ind w:left="885" w:hanging="360"/>
      </w:pPr>
      <w:rPr>
        <w:rFonts w:hint="default"/>
      </w:rPr>
    </w:lvl>
    <w:lvl w:ilvl="1" w:tplc="0C090019" w:tentative="1">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18">
    <w:nsid w:val="36075A8B"/>
    <w:multiLevelType w:val="hybridMultilevel"/>
    <w:tmpl w:val="AABEEF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6367963"/>
    <w:multiLevelType w:val="hybridMultilevel"/>
    <w:tmpl w:val="1FF0B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AA22397"/>
    <w:multiLevelType w:val="hybridMultilevel"/>
    <w:tmpl w:val="4516B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AC302D7"/>
    <w:multiLevelType w:val="hybridMultilevel"/>
    <w:tmpl w:val="CBF4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F96784"/>
    <w:multiLevelType w:val="hybridMultilevel"/>
    <w:tmpl w:val="4F94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9E0710"/>
    <w:multiLevelType w:val="hybridMultilevel"/>
    <w:tmpl w:val="76344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A60128E"/>
    <w:multiLevelType w:val="hybridMultilevel"/>
    <w:tmpl w:val="3E7220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B582DF1"/>
    <w:multiLevelType w:val="hybridMultilevel"/>
    <w:tmpl w:val="5B6EE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1364D40"/>
    <w:multiLevelType w:val="hybridMultilevel"/>
    <w:tmpl w:val="8EDAD3F8"/>
    <w:lvl w:ilvl="0" w:tplc="0C090001">
      <w:start w:val="1"/>
      <w:numFmt w:val="bullet"/>
      <w:lvlText w:val=""/>
      <w:lvlJc w:val="left"/>
      <w:pPr>
        <w:ind w:left="1842" w:hanging="360"/>
      </w:pPr>
      <w:rPr>
        <w:rFonts w:ascii="Symbol" w:hAnsi="Symbol" w:hint="default"/>
      </w:rPr>
    </w:lvl>
    <w:lvl w:ilvl="1" w:tplc="0C090003" w:tentative="1">
      <w:start w:val="1"/>
      <w:numFmt w:val="bullet"/>
      <w:lvlText w:val="o"/>
      <w:lvlJc w:val="left"/>
      <w:pPr>
        <w:ind w:left="2562" w:hanging="360"/>
      </w:pPr>
      <w:rPr>
        <w:rFonts w:ascii="Courier New" w:hAnsi="Courier New" w:cs="Courier New" w:hint="default"/>
      </w:rPr>
    </w:lvl>
    <w:lvl w:ilvl="2" w:tplc="0C090005" w:tentative="1">
      <w:start w:val="1"/>
      <w:numFmt w:val="bullet"/>
      <w:lvlText w:val=""/>
      <w:lvlJc w:val="left"/>
      <w:pPr>
        <w:ind w:left="3282" w:hanging="360"/>
      </w:pPr>
      <w:rPr>
        <w:rFonts w:ascii="Wingdings" w:hAnsi="Wingdings" w:hint="default"/>
      </w:rPr>
    </w:lvl>
    <w:lvl w:ilvl="3" w:tplc="0C090001" w:tentative="1">
      <w:start w:val="1"/>
      <w:numFmt w:val="bullet"/>
      <w:lvlText w:val=""/>
      <w:lvlJc w:val="left"/>
      <w:pPr>
        <w:ind w:left="4002" w:hanging="360"/>
      </w:pPr>
      <w:rPr>
        <w:rFonts w:ascii="Symbol" w:hAnsi="Symbol" w:hint="default"/>
      </w:rPr>
    </w:lvl>
    <w:lvl w:ilvl="4" w:tplc="0C090003" w:tentative="1">
      <w:start w:val="1"/>
      <w:numFmt w:val="bullet"/>
      <w:lvlText w:val="o"/>
      <w:lvlJc w:val="left"/>
      <w:pPr>
        <w:ind w:left="4722" w:hanging="360"/>
      </w:pPr>
      <w:rPr>
        <w:rFonts w:ascii="Courier New" w:hAnsi="Courier New" w:cs="Courier New" w:hint="default"/>
      </w:rPr>
    </w:lvl>
    <w:lvl w:ilvl="5" w:tplc="0C090005" w:tentative="1">
      <w:start w:val="1"/>
      <w:numFmt w:val="bullet"/>
      <w:lvlText w:val=""/>
      <w:lvlJc w:val="left"/>
      <w:pPr>
        <w:ind w:left="5442" w:hanging="360"/>
      </w:pPr>
      <w:rPr>
        <w:rFonts w:ascii="Wingdings" w:hAnsi="Wingdings" w:hint="default"/>
      </w:rPr>
    </w:lvl>
    <w:lvl w:ilvl="6" w:tplc="0C090001" w:tentative="1">
      <w:start w:val="1"/>
      <w:numFmt w:val="bullet"/>
      <w:lvlText w:val=""/>
      <w:lvlJc w:val="left"/>
      <w:pPr>
        <w:ind w:left="6162" w:hanging="360"/>
      </w:pPr>
      <w:rPr>
        <w:rFonts w:ascii="Symbol" w:hAnsi="Symbol" w:hint="default"/>
      </w:rPr>
    </w:lvl>
    <w:lvl w:ilvl="7" w:tplc="0C090003" w:tentative="1">
      <w:start w:val="1"/>
      <w:numFmt w:val="bullet"/>
      <w:lvlText w:val="o"/>
      <w:lvlJc w:val="left"/>
      <w:pPr>
        <w:ind w:left="6882" w:hanging="360"/>
      </w:pPr>
      <w:rPr>
        <w:rFonts w:ascii="Courier New" w:hAnsi="Courier New" w:cs="Courier New" w:hint="default"/>
      </w:rPr>
    </w:lvl>
    <w:lvl w:ilvl="8" w:tplc="0C090005" w:tentative="1">
      <w:start w:val="1"/>
      <w:numFmt w:val="bullet"/>
      <w:lvlText w:val=""/>
      <w:lvlJc w:val="left"/>
      <w:pPr>
        <w:ind w:left="7602" w:hanging="360"/>
      </w:pPr>
      <w:rPr>
        <w:rFonts w:ascii="Wingdings" w:hAnsi="Wingdings" w:hint="default"/>
      </w:rPr>
    </w:lvl>
  </w:abstractNum>
  <w:abstractNum w:abstractNumId="27">
    <w:nsid w:val="514C0ADE"/>
    <w:multiLevelType w:val="hybridMultilevel"/>
    <w:tmpl w:val="36E09D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3A40568"/>
    <w:multiLevelType w:val="hybridMultilevel"/>
    <w:tmpl w:val="36E6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4336D82"/>
    <w:multiLevelType w:val="hybridMultilevel"/>
    <w:tmpl w:val="E4B0F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1D6329"/>
    <w:multiLevelType w:val="hybridMultilevel"/>
    <w:tmpl w:val="5DAAAA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 w:hanging="360"/>
      </w:pPr>
      <w:rPr>
        <w:rFonts w:ascii="Courier New" w:hAnsi="Courier New" w:cs="Courier New" w:hint="default"/>
      </w:rPr>
    </w:lvl>
    <w:lvl w:ilvl="2" w:tplc="0C090005" w:tentative="1">
      <w:start w:val="1"/>
      <w:numFmt w:val="bullet"/>
      <w:lvlText w:val=""/>
      <w:lvlJc w:val="left"/>
      <w:pPr>
        <w:ind w:left="734" w:hanging="360"/>
      </w:pPr>
      <w:rPr>
        <w:rFonts w:ascii="Wingdings" w:hAnsi="Wingdings" w:hint="default"/>
      </w:rPr>
    </w:lvl>
    <w:lvl w:ilvl="3" w:tplc="0C090001" w:tentative="1">
      <w:start w:val="1"/>
      <w:numFmt w:val="bullet"/>
      <w:lvlText w:val=""/>
      <w:lvlJc w:val="left"/>
      <w:pPr>
        <w:ind w:left="1454" w:hanging="360"/>
      </w:pPr>
      <w:rPr>
        <w:rFonts w:ascii="Symbol" w:hAnsi="Symbol" w:hint="default"/>
      </w:rPr>
    </w:lvl>
    <w:lvl w:ilvl="4" w:tplc="0C090003" w:tentative="1">
      <w:start w:val="1"/>
      <w:numFmt w:val="bullet"/>
      <w:lvlText w:val="o"/>
      <w:lvlJc w:val="left"/>
      <w:pPr>
        <w:ind w:left="2174" w:hanging="360"/>
      </w:pPr>
      <w:rPr>
        <w:rFonts w:ascii="Courier New" w:hAnsi="Courier New" w:cs="Courier New" w:hint="default"/>
      </w:rPr>
    </w:lvl>
    <w:lvl w:ilvl="5" w:tplc="0C090005" w:tentative="1">
      <w:start w:val="1"/>
      <w:numFmt w:val="bullet"/>
      <w:lvlText w:val=""/>
      <w:lvlJc w:val="left"/>
      <w:pPr>
        <w:ind w:left="2894" w:hanging="360"/>
      </w:pPr>
      <w:rPr>
        <w:rFonts w:ascii="Wingdings" w:hAnsi="Wingdings" w:hint="default"/>
      </w:rPr>
    </w:lvl>
    <w:lvl w:ilvl="6" w:tplc="0C090001" w:tentative="1">
      <w:start w:val="1"/>
      <w:numFmt w:val="bullet"/>
      <w:lvlText w:val=""/>
      <w:lvlJc w:val="left"/>
      <w:pPr>
        <w:ind w:left="3614" w:hanging="360"/>
      </w:pPr>
      <w:rPr>
        <w:rFonts w:ascii="Symbol" w:hAnsi="Symbol" w:hint="default"/>
      </w:rPr>
    </w:lvl>
    <w:lvl w:ilvl="7" w:tplc="0C090003" w:tentative="1">
      <w:start w:val="1"/>
      <w:numFmt w:val="bullet"/>
      <w:lvlText w:val="o"/>
      <w:lvlJc w:val="left"/>
      <w:pPr>
        <w:ind w:left="4334" w:hanging="360"/>
      </w:pPr>
      <w:rPr>
        <w:rFonts w:ascii="Courier New" w:hAnsi="Courier New" w:cs="Courier New" w:hint="default"/>
      </w:rPr>
    </w:lvl>
    <w:lvl w:ilvl="8" w:tplc="0C090005" w:tentative="1">
      <w:start w:val="1"/>
      <w:numFmt w:val="bullet"/>
      <w:lvlText w:val=""/>
      <w:lvlJc w:val="left"/>
      <w:pPr>
        <w:ind w:left="5054" w:hanging="360"/>
      </w:pPr>
      <w:rPr>
        <w:rFonts w:ascii="Wingdings" w:hAnsi="Wingdings" w:hint="default"/>
      </w:rPr>
    </w:lvl>
  </w:abstractNum>
  <w:abstractNum w:abstractNumId="31">
    <w:nsid w:val="5C14245C"/>
    <w:multiLevelType w:val="hybridMultilevel"/>
    <w:tmpl w:val="37484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C5B56ED"/>
    <w:multiLevelType w:val="hybridMultilevel"/>
    <w:tmpl w:val="FB58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1926984"/>
    <w:multiLevelType w:val="hybridMultilevel"/>
    <w:tmpl w:val="58B81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7C40C8"/>
    <w:multiLevelType w:val="hybridMultilevel"/>
    <w:tmpl w:val="02248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BA557A2"/>
    <w:multiLevelType w:val="hybridMultilevel"/>
    <w:tmpl w:val="D800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CFF4958"/>
    <w:multiLevelType w:val="hybridMultilevel"/>
    <w:tmpl w:val="A03A3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FBC440F"/>
    <w:multiLevelType w:val="hybridMultilevel"/>
    <w:tmpl w:val="63FC2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FD16FCF"/>
    <w:multiLevelType w:val="hybridMultilevel"/>
    <w:tmpl w:val="70249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0787441"/>
    <w:multiLevelType w:val="hybridMultilevel"/>
    <w:tmpl w:val="4F8E83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7178485D"/>
    <w:multiLevelType w:val="hybridMultilevel"/>
    <w:tmpl w:val="AEA20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1CE37F2"/>
    <w:multiLevelType w:val="hybridMultilevel"/>
    <w:tmpl w:val="0E24C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44F38B3"/>
    <w:multiLevelType w:val="hybridMultilevel"/>
    <w:tmpl w:val="025E4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7DC7754"/>
    <w:multiLevelType w:val="hybridMultilevel"/>
    <w:tmpl w:val="32648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82B5DCF"/>
    <w:multiLevelType w:val="hybridMultilevel"/>
    <w:tmpl w:val="4CACB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C4D6188"/>
    <w:multiLevelType w:val="hybridMultilevel"/>
    <w:tmpl w:val="B6EAD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E33475F"/>
    <w:multiLevelType w:val="hybridMultilevel"/>
    <w:tmpl w:val="8250BD8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40"/>
  </w:num>
  <w:num w:numId="3">
    <w:abstractNumId w:val="21"/>
  </w:num>
  <w:num w:numId="4">
    <w:abstractNumId w:val="8"/>
  </w:num>
  <w:num w:numId="5">
    <w:abstractNumId w:val="15"/>
  </w:num>
  <w:num w:numId="6">
    <w:abstractNumId w:val="38"/>
  </w:num>
  <w:num w:numId="7">
    <w:abstractNumId w:val="23"/>
  </w:num>
  <w:num w:numId="8">
    <w:abstractNumId w:val="1"/>
  </w:num>
  <w:num w:numId="9">
    <w:abstractNumId w:val="26"/>
  </w:num>
  <w:num w:numId="10">
    <w:abstractNumId w:val="9"/>
  </w:num>
  <w:num w:numId="11">
    <w:abstractNumId w:val="30"/>
  </w:num>
  <w:num w:numId="12">
    <w:abstractNumId w:val="39"/>
  </w:num>
  <w:num w:numId="13">
    <w:abstractNumId w:val="2"/>
  </w:num>
  <w:num w:numId="14">
    <w:abstractNumId w:val="36"/>
  </w:num>
  <w:num w:numId="15">
    <w:abstractNumId w:val="24"/>
  </w:num>
  <w:num w:numId="16">
    <w:abstractNumId w:val="41"/>
  </w:num>
  <w:num w:numId="17">
    <w:abstractNumId w:val="20"/>
  </w:num>
  <w:num w:numId="18">
    <w:abstractNumId w:val="5"/>
  </w:num>
  <w:num w:numId="19">
    <w:abstractNumId w:val="45"/>
  </w:num>
  <w:num w:numId="20">
    <w:abstractNumId w:val="6"/>
  </w:num>
  <w:num w:numId="21">
    <w:abstractNumId w:val="43"/>
  </w:num>
  <w:num w:numId="22">
    <w:abstractNumId w:val="0"/>
  </w:num>
  <w:num w:numId="23">
    <w:abstractNumId w:val="46"/>
  </w:num>
  <w:num w:numId="24">
    <w:abstractNumId w:val="25"/>
  </w:num>
  <w:num w:numId="25">
    <w:abstractNumId w:val="22"/>
  </w:num>
  <w:num w:numId="26">
    <w:abstractNumId w:val="16"/>
  </w:num>
  <w:num w:numId="27">
    <w:abstractNumId w:val="7"/>
  </w:num>
  <w:num w:numId="28">
    <w:abstractNumId w:val="29"/>
  </w:num>
  <w:num w:numId="29">
    <w:abstractNumId w:val="32"/>
  </w:num>
  <w:num w:numId="30">
    <w:abstractNumId w:val="3"/>
  </w:num>
  <w:num w:numId="31">
    <w:abstractNumId w:val="27"/>
  </w:num>
  <w:num w:numId="32">
    <w:abstractNumId w:val="4"/>
  </w:num>
  <w:num w:numId="33">
    <w:abstractNumId w:val="14"/>
  </w:num>
  <w:num w:numId="34">
    <w:abstractNumId w:val="33"/>
  </w:num>
  <w:num w:numId="35">
    <w:abstractNumId w:val="42"/>
  </w:num>
  <w:num w:numId="36">
    <w:abstractNumId w:val="17"/>
  </w:num>
  <w:num w:numId="37">
    <w:abstractNumId w:val="28"/>
  </w:num>
  <w:num w:numId="38">
    <w:abstractNumId w:val="35"/>
  </w:num>
  <w:num w:numId="39">
    <w:abstractNumId w:val="44"/>
  </w:num>
  <w:num w:numId="40">
    <w:abstractNumId w:val="10"/>
  </w:num>
  <w:num w:numId="41">
    <w:abstractNumId w:val="12"/>
  </w:num>
  <w:num w:numId="42">
    <w:abstractNumId w:val="13"/>
  </w:num>
  <w:num w:numId="43">
    <w:abstractNumId w:val="18"/>
  </w:num>
  <w:num w:numId="44">
    <w:abstractNumId w:val="34"/>
  </w:num>
  <w:num w:numId="45">
    <w:abstractNumId w:val="19"/>
  </w:num>
  <w:num w:numId="46">
    <w:abstractNumId w:val="37"/>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E0044A"/>
    <w:rsid w:val="000306A3"/>
    <w:rsid w:val="000830B2"/>
    <w:rsid w:val="000B483E"/>
    <w:rsid w:val="000C518D"/>
    <w:rsid w:val="000E12A0"/>
    <w:rsid w:val="00107D61"/>
    <w:rsid w:val="0013167E"/>
    <w:rsid w:val="001773A4"/>
    <w:rsid w:val="001B60CE"/>
    <w:rsid w:val="001C4370"/>
    <w:rsid w:val="001D32F2"/>
    <w:rsid w:val="00215378"/>
    <w:rsid w:val="0024076C"/>
    <w:rsid w:val="00274416"/>
    <w:rsid w:val="002764C4"/>
    <w:rsid w:val="002A036C"/>
    <w:rsid w:val="002A2379"/>
    <w:rsid w:val="0035166F"/>
    <w:rsid w:val="003635EF"/>
    <w:rsid w:val="00390A38"/>
    <w:rsid w:val="003A25DD"/>
    <w:rsid w:val="00433490"/>
    <w:rsid w:val="00471379"/>
    <w:rsid w:val="00475944"/>
    <w:rsid w:val="00482FA3"/>
    <w:rsid w:val="00493E71"/>
    <w:rsid w:val="0049550E"/>
    <w:rsid w:val="004C43C4"/>
    <w:rsid w:val="004E1486"/>
    <w:rsid w:val="00563263"/>
    <w:rsid w:val="00564055"/>
    <w:rsid w:val="00596FDD"/>
    <w:rsid w:val="00633B39"/>
    <w:rsid w:val="006453E2"/>
    <w:rsid w:val="00694161"/>
    <w:rsid w:val="006C22F0"/>
    <w:rsid w:val="007538B7"/>
    <w:rsid w:val="00771840"/>
    <w:rsid w:val="007B64A7"/>
    <w:rsid w:val="00801CAC"/>
    <w:rsid w:val="00821BE4"/>
    <w:rsid w:val="00830271"/>
    <w:rsid w:val="008629B8"/>
    <w:rsid w:val="008718A3"/>
    <w:rsid w:val="008D7B61"/>
    <w:rsid w:val="008E0BA4"/>
    <w:rsid w:val="008F2BE7"/>
    <w:rsid w:val="009226CC"/>
    <w:rsid w:val="009604EE"/>
    <w:rsid w:val="00991810"/>
    <w:rsid w:val="0099580A"/>
    <w:rsid w:val="009C30BE"/>
    <w:rsid w:val="009F6005"/>
    <w:rsid w:val="00A1242D"/>
    <w:rsid w:val="00A12B25"/>
    <w:rsid w:val="00A6031D"/>
    <w:rsid w:val="00A842F2"/>
    <w:rsid w:val="00A94D9D"/>
    <w:rsid w:val="00AB272E"/>
    <w:rsid w:val="00AC5DD3"/>
    <w:rsid w:val="00B020B3"/>
    <w:rsid w:val="00BB5F69"/>
    <w:rsid w:val="00BE2A4A"/>
    <w:rsid w:val="00BE4B9F"/>
    <w:rsid w:val="00C34212"/>
    <w:rsid w:val="00D5275A"/>
    <w:rsid w:val="00D64D81"/>
    <w:rsid w:val="00DB05F3"/>
    <w:rsid w:val="00DC0B9B"/>
    <w:rsid w:val="00DD4101"/>
    <w:rsid w:val="00E0044A"/>
    <w:rsid w:val="00E0559F"/>
    <w:rsid w:val="00E06959"/>
    <w:rsid w:val="00E34A1A"/>
    <w:rsid w:val="00E91681"/>
    <w:rsid w:val="00EA1E79"/>
    <w:rsid w:val="00EA7EBA"/>
    <w:rsid w:val="00FA0E1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4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0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44A"/>
    <w:pPr>
      <w:ind w:left="720"/>
      <w:contextualSpacing/>
    </w:pPr>
  </w:style>
  <w:style w:type="character" w:styleId="Hyperlink">
    <w:name w:val="Hyperlink"/>
    <w:basedOn w:val="DefaultParagraphFont"/>
    <w:rsid w:val="00BE2A4A"/>
    <w:rPr>
      <w:color w:val="0000FF" w:themeColor="hyperlink"/>
      <w:u w:val="single"/>
    </w:rPr>
  </w:style>
  <w:style w:type="character" w:styleId="FollowedHyperlink">
    <w:name w:val="FollowedHyperlink"/>
    <w:basedOn w:val="DefaultParagraphFont"/>
    <w:rsid w:val="00BE2A4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oSPolgiR0kA" TargetMode="External"/><Relationship Id="rId3" Type="http://schemas.openxmlformats.org/officeDocument/2006/relationships/settings" Target="settings.xml"/><Relationship Id="rId7" Type="http://schemas.openxmlformats.org/officeDocument/2006/relationships/hyperlink" Target="http://www.youtube.com/watch?v=oSPolgiR0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HpZPN5auhxk" TargetMode="External"/><Relationship Id="rId11" Type="http://schemas.openxmlformats.org/officeDocument/2006/relationships/theme" Target="theme/theme1.xml"/><Relationship Id="rId5" Type="http://schemas.openxmlformats.org/officeDocument/2006/relationships/hyperlink" Target="http://www.youtube.com/watch?v=oSPolgiR0k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HpZPN5auhx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12</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hifi</dc:creator>
  <cp:lastModifiedBy>jb hifi</cp:lastModifiedBy>
  <cp:revision>20</cp:revision>
  <dcterms:created xsi:type="dcterms:W3CDTF">2011-10-12T01:58:00Z</dcterms:created>
  <dcterms:modified xsi:type="dcterms:W3CDTF">2011-10-19T07:50:00Z</dcterms:modified>
</cp:coreProperties>
</file>